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B0052" w14:textId="77777777" w:rsidR="00081E2A" w:rsidRPr="00081E2A" w:rsidRDefault="00081E2A" w:rsidP="00081E2A">
      <w:pPr>
        <w:rPr>
          <w:sz w:val="24"/>
          <w:szCs w:val="24"/>
        </w:rPr>
      </w:pPr>
      <w:r w:rsidRPr="00081E2A">
        <w:rPr>
          <w:sz w:val="24"/>
          <w:szCs w:val="24"/>
        </w:rPr>
        <w:t>GLY 4310C</w:t>
      </w:r>
    </w:p>
    <w:p w14:paraId="375F2F07" w14:textId="77777777" w:rsidR="00081E2A" w:rsidRPr="00081E2A" w:rsidRDefault="00081E2A" w:rsidP="00081E2A">
      <w:pPr>
        <w:rPr>
          <w:sz w:val="32"/>
          <w:szCs w:val="32"/>
        </w:rPr>
      </w:pPr>
      <w:r w:rsidRPr="00081E2A">
        <w:rPr>
          <w:sz w:val="32"/>
          <w:szCs w:val="32"/>
        </w:rPr>
        <w:t xml:space="preserve">LAB 9                   METAMORPHIC ROCKS, PART 1 LOWER-GRADE     </w:t>
      </w:r>
    </w:p>
    <w:p w14:paraId="47B05F97" w14:textId="56117B8F" w:rsidR="00081E2A" w:rsidRPr="00081E2A" w:rsidRDefault="00081E2A" w:rsidP="00081E2A">
      <w:pPr>
        <w:rPr>
          <w:sz w:val="32"/>
          <w:szCs w:val="32"/>
        </w:rPr>
      </w:pPr>
      <w:r w:rsidRPr="00081E2A">
        <w:rPr>
          <w:sz w:val="32"/>
          <w:szCs w:val="32"/>
        </w:rPr>
        <w:t xml:space="preserve">                                        REGIONAL METAMORPHICS</w:t>
      </w:r>
    </w:p>
    <w:p w14:paraId="3072A54B" w14:textId="03E8D0A4" w:rsidR="00081E2A" w:rsidRPr="00081E2A" w:rsidRDefault="00081E2A" w:rsidP="00081E2A">
      <w:pPr>
        <w:jc w:val="center"/>
        <w:rPr>
          <w:sz w:val="32"/>
          <w:szCs w:val="32"/>
        </w:rPr>
      </w:pPr>
      <w:r w:rsidRPr="00081E2A">
        <w:rPr>
          <w:sz w:val="32"/>
          <w:szCs w:val="32"/>
        </w:rPr>
        <w:t xml:space="preserve">   Slate, Phyllite, “Greenstone”, and Schist</w:t>
      </w:r>
    </w:p>
    <w:p w14:paraId="648642EC" w14:textId="22957CE6" w:rsidR="0043620A" w:rsidRPr="0079649A" w:rsidRDefault="00614BB1">
      <w:pPr>
        <w:rPr>
          <w:b/>
          <w:bCs/>
          <w:sz w:val="24"/>
          <w:szCs w:val="24"/>
        </w:rPr>
      </w:pPr>
      <w:r w:rsidRPr="0079649A">
        <w:rPr>
          <w:b/>
          <w:bCs/>
          <w:noProof/>
          <w:sz w:val="24"/>
          <w:szCs w:val="24"/>
        </w:rPr>
        <mc:AlternateContent>
          <mc:Choice Requires="wps">
            <w:drawing>
              <wp:anchor distT="0" distB="0" distL="114300" distR="114300" simplePos="0" relativeHeight="251659264" behindDoc="0" locked="0" layoutInCell="1" allowOverlap="1" wp14:anchorId="4DDCF04C" wp14:editId="57DF074E">
                <wp:simplePos x="0" y="0"/>
                <wp:positionH relativeFrom="column">
                  <wp:posOffset>3459480</wp:posOffset>
                </wp:positionH>
                <wp:positionV relativeFrom="paragraph">
                  <wp:posOffset>22225</wp:posOffset>
                </wp:positionV>
                <wp:extent cx="3152775" cy="33909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152775" cy="3390900"/>
                        </a:xfrm>
                        <a:prstGeom prst="rect">
                          <a:avLst/>
                        </a:prstGeom>
                        <a:solidFill>
                          <a:schemeClr val="lt1"/>
                        </a:solidFill>
                        <a:ln w="6350">
                          <a:solidFill>
                            <a:prstClr val="black"/>
                          </a:solidFill>
                        </a:ln>
                      </wps:spPr>
                      <wps:txbx>
                        <w:txbxContent>
                          <w:p w14:paraId="4ECD51AC" w14:textId="7AA56775" w:rsidR="002D4C07" w:rsidRDefault="002D4C07" w:rsidP="002D4C07">
                            <w:pPr>
                              <w:jc w:val="both"/>
                              <w:rPr>
                                <w:rFonts w:cstheme="minorHAnsi"/>
                                <w:color w:val="000000"/>
                                <w:sz w:val="24"/>
                                <w:szCs w:val="24"/>
                                <w:shd w:val="clear" w:color="auto" w:fill="FFFFFF"/>
                              </w:rPr>
                            </w:pPr>
                            <w:r w:rsidRPr="002D4C07">
                              <w:rPr>
                                <w:rFonts w:cstheme="minorHAnsi"/>
                                <w:color w:val="000000"/>
                                <w:sz w:val="24"/>
                                <w:szCs w:val="24"/>
                                <w:shd w:val="clear" w:color="auto" w:fill="FFFFFF"/>
                              </w:rPr>
                              <w:t xml:space="preserve">Slates are usually formed by the metamorphism of shale. They possess </w:t>
                            </w:r>
                            <w:proofErr w:type="spellStart"/>
                            <w:r w:rsidRPr="002D4C07">
                              <w:rPr>
                                <w:rFonts w:cstheme="minorHAnsi"/>
                                <w:color w:val="000000"/>
                                <w:sz w:val="24"/>
                                <w:szCs w:val="24"/>
                                <w:shd w:val="clear" w:color="auto" w:fill="FFFFFF"/>
                              </w:rPr>
                              <w:t>slaty</w:t>
                            </w:r>
                            <w:proofErr w:type="spellEnd"/>
                            <w:r w:rsidRPr="002D4C07">
                              <w:rPr>
                                <w:rFonts w:cstheme="minorHAnsi"/>
                                <w:color w:val="000000"/>
                                <w:sz w:val="24"/>
                                <w:szCs w:val="24"/>
                                <w:shd w:val="clear" w:color="auto" w:fill="FFFFFF"/>
                              </w:rPr>
                              <w:t xml:space="preserve"> (note spelling)</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cleavage and hence can be split into slabs and thin plates. Slates are usually named for their color</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in hand specimen. The colors are due to various impurities. Spotted slates are bumpy due to the</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 xml:space="preserve">formation of incipient </w:t>
                            </w:r>
                            <w:proofErr w:type="spellStart"/>
                            <w:r w:rsidRPr="002D4C07">
                              <w:rPr>
                                <w:rFonts w:cstheme="minorHAnsi"/>
                                <w:color w:val="000000"/>
                                <w:sz w:val="24"/>
                                <w:szCs w:val="24"/>
                                <w:shd w:val="clear" w:color="auto" w:fill="FFFFFF"/>
                              </w:rPr>
                              <w:t>porphyroblasts</w:t>
                            </w:r>
                            <w:proofErr w:type="spellEnd"/>
                            <w:r w:rsidRPr="002D4C07">
                              <w:rPr>
                                <w:rFonts w:cstheme="minorHAnsi"/>
                                <w:color w:val="000000"/>
                                <w:sz w:val="24"/>
                                <w:szCs w:val="24"/>
                                <w:shd w:val="clear" w:color="auto" w:fill="FFFFFF"/>
                              </w:rPr>
                              <w:t>. Slates generally have a dull, earthy appearance in hand</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specimen.</w:t>
                            </w:r>
                          </w:p>
                          <w:p w14:paraId="19C7136D" w14:textId="7D6734DD" w:rsidR="002D4C07" w:rsidRDefault="002D4C07" w:rsidP="002D4C07">
                            <w:pPr>
                              <w:rPr>
                                <w:rFonts w:cstheme="minorHAnsi"/>
                                <w:color w:val="000000"/>
                                <w:sz w:val="24"/>
                                <w:szCs w:val="24"/>
                                <w:shd w:val="clear" w:color="auto" w:fill="FFFFFF"/>
                              </w:rPr>
                            </w:pPr>
                            <w:r w:rsidRPr="002D4C07">
                              <w:rPr>
                                <w:rFonts w:cstheme="minorHAnsi"/>
                                <w:color w:val="000000"/>
                                <w:sz w:val="24"/>
                                <w:szCs w:val="24"/>
                                <w:shd w:val="clear" w:color="auto" w:fill="FFFFFF"/>
                              </w:rPr>
                              <w:t xml:space="preserve">Aphanitic - obvious </w:t>
                            </w:r>
                            <w:proofErr w:type="spellStart"/>
                            <w:r w:rsidRPr="002D4C07">
                              <w:rPr>
                                <w:rFonts w:cstheme="minorHAnsi"/>
                                <w:color w:val="000000"/>
                                <w:sz w:val="24"/>
                                <w:szCs w:val="24"/>
                                <w:shd w:val="clear" w:color="auto" w:fill="FFFFFF"/>
                              </w:rPr>
                              <w:t>slaty</w:t>
                            </w:r>
                            <w:proofErr w:type="spellEnd"/>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cleavage</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One "spot" due to incipient</w:t>
                            </w:r>
                            <w:r>
                              <w:rPr>
                                <w:rFonts w:cstheme="minorHAnsi"/>
                                <w:color w:val="000000"/>
                                <w:sz w:val="24"/>
                                <w:szCs w:val="24"/>
                                <w:shd w:val="clear" w:color="auto" w:fill="FFFFFF"/>
                              </w:rPr>
                              <w:t xml:space="preserve"> </w:t>
                            </w:r>
                            <w:proofErr w:type="spellStart"/>
                            <w:r w:rsidRPr="002D4C07">
                              <w:rPr>
                                <w:rFonts w:cstheme="minorHAnsi"/>
                                <w:color w:val="000000"/>
                                <w:sz w:val="24"/>
                                <w:szCs w:val="24"/>
                                <w:shd w:val="clear" w:color="auto" w:fill="FFFFFF"/>
                              </w:rPr>
                              <w:t>porphyroblast</w:t>
                            </w:r>
                            <w:proofErr w:type="spellEnd"/>
                            <w:r>
                              <w:rPr>
                                <w:rFonts w:cstheme="minorHAnsi"/>
                                <w:color w:val="000000"/>
                                <w:sz w:val="24"/>
                                <w:szCs w:val="24"/>
                                <w:shd w:val="clear" w:color="auto" w:fill="FFFFFF"/>
                              </w:rPr>
                              <w:t>.</w:t>
                            </w:r>
                          </w:p>
                          <w:p w14:paraId="7B63FB84" w14:textId="7E6D2011" w:rsidR="002D4C07" w:rsidRDefault="002D4C07" w:rsidP="002D4C07">
                            <w:r>
                              <w:rPr>
                                <w:rFonts w:cstheme="minorHAnsi"/>
                                <w:color w:val="000000"/>
                                <w:sz w:val="24"/>
                                <w:szCs w:val="24"/>
                                <w:shd w:val="clear" w:color="auto" w:fill="FFFFFF"/>
                              </w:rPr>
                              <w:t xml:space="preserve">Some video for the hand specimen: </w:t>
                            </w:r>
                            <w:hyperlink r:id="rId4" w:history="1">
                              <w:r>
                                <w:rPr>
                                  <w:rStyle w:val="Hyperlink"/>
                                </w:rPr>
                                <w:t>https://www.youtube.com/watch?v=IwCCz2QF5W8</w:t>
                              </w:r>
                            </w:hyperlink>
                          </w:p>
                          <w:p w14:paraId="3B742CAE" w14:textId="17141EB4" w:rsidR="00614BB1" w:rsidRPr="00B04C9A" w:rsidRDefault="00614BB1" w:rsidP="002D4C07">
                            <w:pPr>
                              <w:rPr>
                                <w:rFonts w:cstheme="minorHAnsi"/>
                                <w:color w:val="000000"/>
                                <w:sz w:val="24"/>
                                <w:szCs w:val="24"/>
                                <w:shd w:val="clear" w:color="auto" w:fill="FFFFFF"/>
                              </w:rPr>
                            </w:pPr>
                            <w:r>
                              <w:t xml:space="preserve">For more information: </w:t>
                            </w:r>
                            <w:hyperlink r:id="rId5" w:history="1">
                              <w:r>
                                <w:rPr>
                                  <w:rStyle w:val="Hyperlink"/>
                                </w:rPr>
                                <w:t>https://www.alexstrekeisen.it/english/meta/slate.php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CF04C" id="_x0000_t202" coordsize="21600,21600" o:spt="202" path="m,l,21600r21600,l21600,xe">
                <v:stroke joinstyle="miter"/>
                <v:path gradientshapeok="t" o:connecttype="rect"/>
              </v:shapetype>
              <v:shape id="Text Box 13" o:spid="_x0000_s1026" type="#_x0000_t202" style="position:absolute;margin-left:272.4pt;margin-top:1.75pt;width:248.25pt;height: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" fillcolor="white [3201]" strokeweight=".5pt">
                <v:textbox>
                  <w:txbxContent>
                    <w:p w14:paraId="4ECD51AC" w14:textId="7AA56775" w:rsidR="002D4C07" w:rsidRDefault="002D4C07" w:rsidP="002D4C07">
                      <w:pPr>
                        <w:jc w:val="both"/>
                        <w:rPr>
                          <w:rFonts w:cstheme="minorHAnsi"/>
                          <w:color w:val="000000"/>
                          <w:sz w:val="24"/>
                          <w:szCs w:val="24"/>
                          <w:shd w:val="clear" w:color="auto" w:fill="FFFFFF"/>
                        </w:rPr>
                      </w:pPr>
                      <w:r w:rsidRPr="002D4C07">
                        <w:rPr>
                          <w:rFonts w:cstheme="minorHAnsi"/>
                          <w:color w:val="000000"/>
                          <w:sz w:val="24"/>
                          <w:szCs w:val="24"/>
                          <w:shd w:val="clear" w:color="auto" w:fill="FFFFFF"/>
                        </w:rPr>
                        <w:t xml:space="preserve">Slates are usually formed by the metamorphism of shale. They possess </w:t>
                      </w:r>
                      <w:proofErr w:type="spellStart"/>
                      <w:r w:rsidRPr="002D4C07">
                        <w:rPr>
                          <w:rFonts w:cstheme="minorHAnsi"/>
                          <w:color w:val="000000"/>
                          <w:sz w:val="24"/>
                          <w:szCs w:val="24"/>
                          <w:shd w:val="clear" w:color="auto" w:fill="FFFFFF"/>
                        </w:rPr>
                        <w:t>slaty</w:t>
                      </w:r>
                      <w:proofErr w:type="spellEnd"/>
                      <w:r w:rsidRPr="002D4C07">
                        <w:rPr>
                          <w:rFonts w:cstheme="minorHAnsi"/>
                          <w:color w:val="000000"/>
                          <w:sz w:val="24"/>
                          <w:szCs w:val="24"/>
                          <w:shd w:val="clear" w:color="auto" w:fill="FFFFFF"/>
                        </w:rPr>
                        <w:t xml:space="preserve"> (note spelling)</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cleavage and hence can be split into slabs and thin plates. Slates are usually named for their color</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in hand specimen. The colors are due to various impurities. Spotted slates are bumpy due to the</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 xml:space="preserve">formation of incipient </w:t>
                      </w:r>
                      <w:proofErr w:type="spellStart"/>
                      <w:r w:rsidRPr="002D4C07">
                        <w:rPr>
                          <w:rFonts w:cstheme="minorHAnsi"/>
                          <w:color w:val="000000"/>
                          <w:sz w:val="24"/>
                          <w:szCs w:val="24"/>
                          <w:shd w:val="clear" w:color="auto" w:fill="FFFFFF"/>
                        </w:rPr>
                        <w:t>porphyroblasts</w:t>
                      </w:r>
                      <w:proofErr w:type="spellEnd"/>
                      <w:r w:rsidRPr="002D4C07">
                        <w:rPr>
                          <w:rFonts w:cstheme="minorHAnsi"/>
                          <w:color w:val="000000"/>
                          <w:sz w:val="24"/>
                          <w:szCs w:val="24"/>
                          <w:shd w:val="clear" w:color="auto" w:fill="FFFFFF"/>
                        </w:rPr>
                        <w:t>. Slates generally have a dull, earthy appearance in hand</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specimen.</w:t>
                      </w:r>
                    </w:p>
                    <w:p w14:paraId="19C7136D" w14:textId="7D6734DD" w:rsidR="002D4C07" w:rsidRDefault="002D4C07" w:rsidP="002D4C07">
                      <w:pPr>
                        <w:rPr>
                          <w:rFonts w:cstheme="minorHAnsi"/>
                          <w:color w:val="000000"/>
                          <w:sz w:val="24"/>
                          <w:szCs w:val="24"/>
                          <w:shd w:val="clear" w:color="auto" w:fill="FFFFFF"/>
                        </w:rPr>
                      </w:pPr>
                      <w:r w:rsidRPr="002D4C07">
                        <w:rPr>
                          <w:rFonts w:cstheme="minorHAnsi"/>
                          <w:color w:val="000000"/>
                          <w:sz w:val="24"/>
                          <w:szCs w:val="24"/>
                          <w:shd w:val="clear" w:color="auto" w:fill="FFFFFF"/>
                        </w:rPr>
                        <w:t xml:space="preserve">Aphanitic - obvious </w:t>
                      </w:r>
                      <w:proofErr w:type="spellStart"/>
                      <w:r w:rsidRPr="002D4C07">
                        <w:rPr>
                          <w:rFonts w:cstheme="minorHAnsi"/>
                          <w:color w:val="000000"/>
                          <w:sz w:val="24"/>
                          <w:szCs w:val="24"/>
                          <w:shd w:val="clear" w:color="auto" w:fill="FFFFFF"/>
                        </w:rPr>
                        <w:t>slaty</w:t>
                      </w:r>
                      <w:proofErr w:type="spellEnd"/>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cleavage</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One "spot" due to incipient</w:t>
                      </w:r>
                      <w:r>
                        <w:rPr>
                          <w:rFonts w:cstheme="minorHAnsi"/>
                          <w:color w:val="000000"/>
                          <w:sz w:val="24"/>
                          <w:szCs w:val="24"/>
                          <w:shd w:val="clear" w:color="auto" w:fill="FFFFFF"/>
                        </w:rPr>
                        <w:t xml:space="preserve"> </w:t>
                      </w:r>
                      <w:proofErr w:type="spellStart"/>
                      <w:r w:rsidRPr="002D4C07">
                        <w:rPr>
                          <w:rFonts w:cstheme="minorHAnsi"/>
                          <w:color w:val="000000"/>
                          <w:sz w:val="24"/>
                          <w:szCs w:val="24"/>
                          <w:shd w:val="clear" w:color="auto" w:fill="FFFFFF"/>
                        </w:rPr>
                        <w:t>porphyroblast</w:t>
                      </w:r>
                      <w:proofErr w:type="spellEnd"/>
                      <w:r>
                        <w:rPr>
                          <w:rFonts w:cstheme="minorHAnsi"/>
                          <w:color w:val="000000"/>
                          <w:sz w:val="24"/>
                          <w:szCs w:val="24"/>
                          <w:shd w:val="clear" w:color="auto" w:fill="FFFFFF"/>
                        </w:rPr>
                        <w:t>.</w:t>
                      </w:r>
                    </w:p>
                    <w:p w14:paraId="7B63FB84" w14:textId="7E6D2011" w:rsidR="002D4C07" w:rsidRDefault="002D4C07" w:rsidP="002D4C07">
                      <w:r>
                        <w:rPr>
                          <w:rFonts w:cstheme="minorHAnsi"/>
                          <w:color w:val="000000"/>
                          <w:sz w:val="24"/>
                          <w:szCs w:val="24"/>
                          <w:shd w:val="clear" w:color="auto" w:fill="FFFFFF"/>
                        </w:rPr>
                        <w:t xml:space="preserve">Some video for the hand specimen: </w:t>
                      </w:r>
                      <w:hyperlink r:id="rId6" w:history="1">
                        <w:r>
                          <w:rPr>
                            <w:rStyle w:val="Hyperlink"/>
                          </w:rPr>
                          <w:t>https://www.youtube.com/watch?v=IwCCz2QF5W8</w:t>
                        </w:r>
                      </w:hyperlink>
                    </w:p>
                    <w:p w14:paraId="3B742CAE" w14:textId="17141EB4" w:rsidR="00614BB1" w:rsidRPr="00B04C9A" w:rsidRDefault="00614BB1" w:rsidP="002D4C07">
                      <w:pPr>
                        <w:rPr>
                          <w:rFonts w:cstheme="minorHAnsi"/>
                          <w:color w:val="000000"/>
                          <w:sz w:val="24"/>
                          <w:szCs w:val="24"/>
                          <w:shd w:val="clear" w:color="auto" w:fill="FFFFFF"/>
                        </w:rPr>
                      </w:pPr>
                      <w:r>
                        <w:t xml:space="preserve">For more information: </w:t>
                      </w:r>
                      <w:hyperlink r:id="rId7" w:history="1">
                        <w:r>
                          <w:rPr>
                            <w:rStyle w:val="Hyperlink"/>
                          </w:rPr>
                          <w:t>https://www.alexstrekeisen.it/english/meta/slate.php</w:t>
                        </w:r>
                      </w:hyperlink>
                    </w:p>
                  </w:txbxContent>
                </v:textbox>
              </v:shape>
            </w:pict>
          </mc:Fallback>
        </mc:AlternateContent>
      </w:r>
      <w:r w:rsidR="002D4C07" w:rsidRPr="0079649A">
        <w:rPr>
          <w:b/>
          <w:bCs/>
          <w:sz w:val="24"/>
          <w:szCs w:val="24"/>
        </w:rPr>
        <w:t xml:space="preserve">Sample </w:t>
      </w:r>
      <w:r w:rsidR="00B87C0A" w:rsidRPr="0079649A">
        <w:rPr>
          <w:b/>
          <w:bCs/>
          <w:sz w:val="24"/>
          <w:szCs w:val="24"/>
        </w:rPr>
        <w:t>77. Gray Slate</w:t>
      </w:r>
    </w:p>
    <w:p w14:paraId="0DC2377F" w14:textId="617A0EC5" w:rsidR="00B87C0A" w:rsidRDefault="00B87C0A">
      <w:r w:rsidRPr="00B87C0A">
        <w:rPr>
          <w:noProof/>
        </w:rPr>
        <w:drawing>
          <wp:inline distT="0" distB="0" distL="0" distR="0" wp14:anchorId="5BABC276" wp14:editId="033B77F4">
            <wp:extent cx="3116580" cy="2924918"/>
            <wp:effectExtent l="0" t="0" r="7620" b="8890"/>
            <wp:docPr id="1" name="Picture 1" descr="C:\Users\jpalaparthi2017\Desktop\lab 9\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laparthi2017\Desktop\lab 9\77..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711" r="20353"/>
                    <a:stretch/>
                  </pic:blipFill>
                  <pic:spPr bwMode="auto">
                    <a:xfrm>
                      <a:off x="0" y="0"/>
                      <a:ext cx="3133126" cy="2940447"/>
                    </a:xfrm>
                    <a:prstGeom prst="rect">
                      <a:avLst/>
                    </a:prstGeom>
                    <a:noFill/>
                    <a:ln>
                      <a:noFill/>
                    </a:ln>
                    <a:extLst>
                      <a:ext uri="{53640926-AAD7-44D8-BBD7-CCE9431645EC}">
                        <a14:shadowObscured xmlns:a14="http://schemas.microsoft.com/office/drawing/2010/main"/>
                      </a:ext>
                    </a:extLst>
                  </pic:spPr>
                </pic:pic>
              </a:graphicData>
            </a:graphic>
          </wp:inline>
        </w:drawing>
      </w:r>
    </w:p>
    <w:p w14:paraId="0379E39B" w14:textId="07BF368F" w:rsidR="002D4C07" w:rsidRDefault="00614BB1">
      <w:r>
        <w:rPr>
          <w:noProof/>
        </w:rPr>
        <mc:AlternateContent>
          <mc:Choice Requires="wps">
            <w:drawing>
              <wp:anchor distT="0" distB="0" distL="114300" distR="114300" simplePos="0" relativeHeight="251661312" behindDoc="0" locked="0" layoutInCell="1" allowOverlap="1" wp14:anchorId="2EC7F122" wp14:editId="6289CFCA">
                <wp:simplePos x="0" y="0"/>
                <wp:positionH relativeFrom="column">
                  <wp:posOffset>3497580</wp:posOffset>
                </wp:positionH>
                <wp:positionV relativeFrom="paragraph">
                  <wp:posOffset>426085</wp:posOffset>
                </wp:positionV>
                <wp:extent cx="2705100" cy="6191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2705100" cy="619125"/>
                        </a:xfrm>
                        <a:prstGeom prst="rect">
                          <a:avLst/>
                        </a:prstGeom>
                        <a:solidFill>
                          <a:schemeClr val="lt1"/>
                        </a:solidFill>
                        <a:ln w="6350">
                          <a:solidFill>
                            <a:prstClr val="black"/>
                          </a:solidFill>
                        </a:ln>
                      </wps:spPr>
                      <wps:txbx>
                        <w:txbxContent>
                          <w:p w14:paraId="59EFB681" w14:textId="4F931654" w:rsidR="00614BB1" w:rsidRPr="00614BB1" w:rsidRDefault="00614BB1" w:rsidP="00614BB1">
                            <w:pPr>
                              <w:spacing w:before="100" w:beforeAutospacing="1" w:after="100" w:afterAutospacing="1" w:line="240" w:lineRule="auto"/>
                              <w:rPr>
                                <w:rFonts w:cstheme="minorHAnsi"/>
                                <w:sz w:val="24"/>
                                <w:szCs w:val="24"/>
                              </w:rPr>
                            </w:pPr>
                            <w:r w:rsidRPr="00614BB1">
                              <w:rPr>
                                <w:rFonts w:cstheme="minorHAnsi"/>
                                <w:color w:val="000000"/>
                                <w:sz w:val="24"/>
                                <w:szCs w:val="24"/>
                                <w:shd w:val="clear" w:color="auto" w:fill="FFFFFF"/>
                              </w:rPr>
                              <w:t>Crenulation cleavage in a slate.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7F122" id="Text Box 49" o:spid="_x0000_s1027" type="#_x0000_t202" style="position:absolute;margin-left:275.4pt;margin-top:33.55pt;width:213pt;height:4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" fillcolor="white [3201]" strokeweight=".5pt">
                <v:textbox>
                  <w:txbxContent>
                    <w:p w14:paraId="59EFB681" w14:textId="4F931654" w:rsidR="00614BB1" w:rsidRPr="00614BB1" w:rsidRDefault="00614BB1" w:rsidP="00614BB1">
                      <w:pPr>
                        <w:spacing w:before="100" w:beforeAutospacing="1" w:after="100" w:afterAutospacing="1" w:line="240" w:lineRule="auto"/>
                        <w:rPr>
                          <w:rFonts w:cstheme="minorHAnsi"/>
                          <w:sz w:val="24"/>
                          <w:szCs w:val="24"/>
                        </w:rPr>
                      </w:pPr>
                      <w:r w:rsidRPr="00614BB1">
                        <w:rPr>
                          <w:rFonts w:cstheme="minorHAnsi"/>
                          <w:color w:val="000000"/>
                          <w:sz w:val="24"/>
                          <w:szCs w:val="24"/>
                          <w:shd w:val="clear" w:color="auto" w:fill="FFFFFF"/>
                        </w:rPr>
                        <w:t>Crenulation cleavage in a slate. PPL image, 2x (Field of view = 7mm)</w:t>
                      </w:r>
                    </w:p>
                  </w:txbxContent>
                </v:textbox>
              </v:shape>
            </w:pict>
          </mc:Fallback>
        </mc:AlternateContent>
      </w:r>
      <w:r>
        <w:rPr>
          <w:noProof/>
        </w:rPr>
        <w:drawing>
          <wp:inline distT="0" distB="0" distL="0" distR="0" wp14:anchorId="31C02CC3" wp14:editId="062C2439">
            <wp:extent cx="3157716" cy="210312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503" cy="2128953"/>
                    </a:xfrm>
                    <a:prstGeom prst="rect">
                      <a:avLst/>
                    </a:prstGeom>
                    <a:noFill/>
                    <a:ln>
                      <a:noFill/>
                    </a:ln>
                  </pic:spPr>
                </pic:pic>
              </a:graphicData>
            </a:graphic>
          </wp:inline>
        </w:drawing>
      </w:r>
    </w:p>
    <w:p w14:paraId="5F519478" w14:textId="4D9CD288" w:rsidR="002D4C07" w:rsidRDefault="00614BB1">
      <w:r>
        <w:rPr>
          <w:noProof/>
        </w:rPr>
        <mc:AlternateContent>
          <mc:Choice Requires="wps">
            <w:drawing>
              <wp:anchor distT="0" distB="0" distL="114300" distR="114300" simplePos="0" relativeHeight="251663360" behindDoc="0" locked="0" layoutInCell="1" allowOverlap="1" wp14:anchorId="7C372914" wp14:editId="7711D842">
                <wp:simplePos x="0" y="0"/>
                <wp:positionH relativeFrom="column">
                  <wp:posOffset>3474720</wp:posOffset>
                </wp:positionH>
                <wp:positionV relativeFrom="paragraph">
                  <wp:posOffset>405765</wp:posOffset>
                </wp:positionV>
                <wp:extent cx="2705100" cy="6191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705100" cy="619125"/>
                        </a:xfrm>
                        <a:prstGeom prst="rect">
                          <a:avLst/>
                        </a:prstGeom>
                        <a:solidFill>
                          <a:schemeClr val="lt1"/>
                        </a:solidFill>
                        <a:ln w="6350">
                          <a:solidFill>
                            <a:prstClr val="black"/>
                          </a:solidFill>
                        </a:ln>
                      </wps:spPr>
                      <wps:txbx>
                        <w:txbxContent>
                          <w:p w14:paraId="0C84AB9B" w14:textId="32CB5903" w:rsidR="00614BB1" w:rsidRPr="00614BB1" w:rsidRDefault="00614BB1" w:rsidP="00614BB1">
                            <w:pPr>
                              <w:spacing w:before="100" w:beforeAutospacing="1" w:after="100" w:afterAutospacing="1" w:line="240" w:lineRule="auto"/>
                              <w:rPr>
                                <w:rFonts w:cstheme="minorHAnsi"/>
                                <w:sz w:val="24"/>
                                <w:szCs w:val="24"/>
                              </w:rPr>
                            </w:pPr>
                            <w:r w:rsidRPr="00614BB1">
                              <w:rPr>
                                <w:rFonts w:cstheme="minorHAnsi"/>
                                <w:color w:val="000000"/>
                                <w:sz w:val="24"/>
                                <w:szCs w:val="24"/>
                                <w:shd w:val="clear" w:color="auto" w:fill="FFFFFF"/>
                              </w:rPr>
                              <w:t>Crenulation cleavage in a slate.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72914" id="Text Box 16" o:spid="_x0000_s1028" type="#_x0000_t202" style="position:absolute;margin-left:273.6pt;margin-top:31.95pt;width:213pt;height:4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" fillcolor="white [3201]" strokeweight=".5pt">
                <v:textbox>
                  <w:txbxContent>
                    <w:p w14:paraId="0C84AB9B" w14:textId="32CB5903" w:rsidR="00614BB1" w:rsidRPr="00614BB1" w:rsidRDefault="00614BB1" w:rsidP="00614BB1">
                      <w:pPr>
                        <w:spacing w:before="100" w:beforeAutospacing="1" w:after="100" w:afterAutospacing="1" w:line="240" w:lineRule="auto"/>
                        <w:rPr>
                          <w:rFonts w:cstheme="minorHAnsi"/>
                          <w:sz w:val="24"/>
                          <w:szCs w:val="24"/>
                        </w:rPr>
                      </w:pPr>
                      <w:r w:rsidRPr="00614BB1">
                        <w:rPr>
                          <w:rFonts w:cstheme="minorHAnsi"/>
                          <w:color w:val="000000"/>
                          <w:sz w:val="24"/>
                          <w:szCs w:val="24"/>
                          <w:shd w:val="clear" w:color="auto" w:fill="FFFFFF"/>
                        </w:rPr>
                        <w:t>Crenulation cleavage in a slate. XPL image, 2x (Field of view = 7mm)</w:t>
                      </w:r>
                    </w:p>
                  </w:txbxContent>
                </v:textbox>
              </v:shape>
            </w:pict>
          </mc:Fallback>
        </mc:AlternateContent>
      </w:r>
      <w:r>
        <w:rPr>
          <w:noProof/>
        </w:rPr>
        <w:drawing>
          <wp:inline distT="0" distB="0" distL="0" distR="0" wp14:anchorId="2D2ABDB5" wp14:editId="5E390CB4">
            <wp:extent cx="3192040" cy="212598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4339" cy="2147492"/>
                    </a:xfrm>
                    <a:prstGeom prst="rect">
                      <a:avLst/>
                    </a:prstGeom>
                    <a:noFill/>
                    <a:ln>
                      <a:noFill/>
                    </a:ln>
                  </pic:spPr>
                </pic:pic>
              </a:graphicData>
            </a:graphic>
          </wp:inline>
        </w:drawing>
      </w:r>
    </w:p>
    <w:p w14:paraId="6ED7BBDB" w14:textId="7A853B59" w:rsidR="00B87C0A" w:rsidRPr="0079649A" w:rsidRDefault="004229BE">
      <w:pPr>
        <w:rPr>
          <w:b/>
          <w:bCs/>
          <w:sz w:val="24"/>
          <w:szCs w:val="24"/>
        </w:rPr>
      </w:pPr>
      <w:r w:rsidRPr="0079649A">
        <w:rPr>
          <w:b/>
          <w:bCs/>
          <w:noProof/>
          <w:sz w:val="24"/>
          <w:szCs w:val="24"/>
        </w:rPr>
        <w:lastRenderedPageBreak/>
        <mc:AlternateContent>
          <mc:Choice Requires="wps">
            <w:drawing>
              <wp:anchor distT="0" distB="0" distL="114300" distR="114300" simplePos="0" relativeHeight="251665408" behindDoc="0" locked="0" layoutInCell="1" allowOverlap="1" wp14:anchorId="361F7591" wp14:editId="5E7D4D64">
                <wp:simplePos x="0" y="0"/>
                <wp:positionH relativeFrom="column">
                  <wp:posOffset>3489960</wp:posOffset>
                </wp:positionH>
                <wp:positionV relativeFrom="paragraph">
                  <wp:posOffset>10795</wp:posOffset>
                </wp:positionV>
                <wp:extent cx="3152775" cy="33909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152775" cy="3390900"/>
                        </a:xfrm>
                        <a:prstGeom prst="rect">
                          <a:avLst/>
                        </a:prstGeom>
                        <a:solidFill>
                          <a:schemeClr val="lt1"/>
                        </a:solidFill>
                        <a:ln w="6350">
                          <a:solidFill>
                            <a:prstClr val="black"/>
                          </a:solidFill>
                        </a:ln>
                      </wps:spPr>
                      <wps:txbx>
                        <w:txbxContent>
                          <w:p w14:paraId="725EF69F" w14:textId="77777777" w:rsidR="004229BE" w:rsidRDefault="004229BE" w:rsidP="004229BE">
                            <w:pPr>
                              <w:jc w:val="both"/>
                              <w:rPr>
                                <w:rFonts w:cstheme="minorHAnsi"/>
                                <w:color w:val="000000"/>
                                <w:sz w:val="24"/>
                                <w:szCs w:val="24"/>
                                <w:shd w:val="clear" w:color="auto" w:fill="FFFFFF"/>
                              </w:rPr>
                            </w:pPr>
                            <w:r w:rsidRPr="002D4C07">
                              <w:rPr>
                                <w:rFonts w:cstheme="minorHAnsi"/>
                                <w:color w:val="000000"/>
                                <w:sz w:val="24"/>
                                <w:szCs w:val="24"/>
                                <w:shd w:val="clear" w:color="auto" w:fill="FFFFFF"/>
                              </w:rPr>
                              <w:t xml:space="preserve">Slates are usually formed by the metamorphism of shale. They possess </w:t>
                            </w:r>
                            <w:proofErr w:type="spellStart"/>
                            <w:r w:rsidRPr="002D4C07">
                              <w:rPr>
                                <w:rFonts w:cstheme="minorHAnsi"/>
                                <w:color w:val="000000"/>
                                <w:sz w:val="24"/>
                                <w:szCs w:val="24"/>
                                <w:shd w:val="clear" w:color="auto" w:fill="FFFFFF"/>
                              </w:rPr>
                              <w:t>slaty</w:t>
                            </w:r>
                            <w:proofErr w:type="spellEnd"/>
                            <w:r w:rsidRPr="002D4C07">
                              <w:rPr>
                                <w:rFonts w:cstheme="minorHAnsi"/>
                                <w:color w:val="000000"/>
                                <w:sz w:val="24"/>
                                <w:szCs w:val="24"/>
                                <w:shd w:val="clear" w:color="auto" w:fill="FFFFFF"/>
                              </w:rPr>
                              <w:t xml:space="preserve"> (note spelling)</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cleavage and hence can be split into slabs and thin plates. Slates are usually named for their color</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in hand specimen. The colors are due to various impurities. Spotted slates are bumpy due to the</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 xml:space="preserve">formation of incipient </w:t>
                            </w:r>
                            <w:proofErr w:type="spellStart"/>
                            <w:r w:rsidRPr="002D4C07">
                              <w:rPr>
                                <w:rFonts w:cstheme="minorHAnsi"/>
                                <w:color w:val="000000"/>
                                <w:sz w:val="24"/>
                                <w:szCs w:val="24"/>
                                <w:shd w:val="clear" w:color="auto" w:fill="FFFFFF"/>
                              </w:rPr>
                              <w:t>porphyroblasts</w:t>
                            </w:r>
                            <w:proofErr w:type="spellEnd"/>
                            <w:r w:rsidRPr="002D4C07">
                              <w:rPr>
                                <w:rFonts w:cstheme="minorHAnsi"/>
                                <w:color w:val="000000"/>
                                <w:sz w:val="24"/>
                                <w:szCs w:val="24"/>
                                <w:shd w:val="clear" w:color="auto" w:fill="FFFFFF"/>
                              </w:rPr>
                              <w:t>. Slates generally have a dull, earthy appearance in hand</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specimen.</w:t>
                            </w:r>
                          </w:p>
                          <w:p w14:paraId="40281F15" w14:textId="742B2AC5" w:rsidR="004229BE" w:rsidRDefault="004229BE" w:rsidP="004229BE">
                            <w:pPr>
                              <w:rPr>
                                <w:rFonts w:cstheme="minorHAnsi"/>
                                <w:color w:val="000000"/>
                                <w:sz w:val="24"/>
                                <w:szCs w:val="24"/>
                                <w:shd w:val="clear" w:color="auto" w:fill="FFFFFF"/>
                              </w:rPr>
                            </w:pPr>
                            <w:r w:rsidRPr="002D4C07">
                              <w:rPr>
                                <w:rFonts w:cstheme="minorHAnsi"/>
                                <w:color w:val="000000"/>
                                <w:sz w:val="24"/>
                                <w:szCs w:val="24"/>
                                <w:shd w:val="clear" w:color="auto" w:fill="FFFFFF"/>
                              </w:rPr>
                              <w:t xml:space="preserve">Aphanitic - obvious </w:t>
                            </w:r>
                            <w:proofErr w:type="spellStart"/>
                            <w:r w:rsidRPr="002D4C07">
                              <w:rPr>
                                <w:rFonts w:cstheme="minorHAnsi"/>
                                <w:color w:val="000000"/>
                                <w:sz w:val="24"/>
                                <w:szCs w:val="24"/>
                                <w:shd w:val="clear" w:color="auto" w:fill="FFFFFF"/>
                              </w:rPr>
                              <w:t>slaty</w:t>
                            </w:r>
                            <w:proofErr w:type="spellEnd"/>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cleavage</w:t>
                            </w:r>
                            <w:r>
                              <w:rPr>
                                <w:rFonts w:cstheme="minorHAnsi"/>
                                <w:color w:val="000000"/>
                                <w:sz w:val="24"/>
                                <w:szCs w:val="24"/>
                                <w:shd w:val="clear" w:color="auto" w:fill="FFFFFF"/>
                              </w:rPr>
                              <w:t xml:space="preserve">. </w:t>
                            </w:r>
                          </w:p>
                          <w:p w14:paraId="5E3D4311" w14:textId="77777777" w:rsidR="004229BE" w:rsidRDefault="004229BE" w:rsidP="004229BE">
                            <w:r>
                              <w:rPr>
                                <w:rFonts w:cstheme="minorHAnsi"/>
                                <w:color w:val="000000"/>
                                <w:sz w:val="24"/>
                                <w:szCs w:val="24"/>
                                <w:shd w:val="clear" w:color="auto" w:fill="FFFFFF"/>
                              </w:rPr>
                              <w:t xml:space="preserve">Some video for the hand specimen: </w:t>
                            </w:r>
                            <w:hyperlink r:id="rId11" w:history="1">
                              <w:r>
                                <w:rPr>
                                  <w:rStyle w:val="Hyperlink"/>
                                </w:rPr>
                                <w:t>https://www.youtube.com/watch?v=IwCCz2QF5W8</w:t>
                              </w:r>
                            </w:hyperlink>
                          </w:p>
                          <w:p w14:paraId="6F42C63A" w14:textId="77777777" w:rsidR="004229BE" w:rsidRPr="00B04C9A" w:rsidRDefault="004229BE" w:rsidP="004229BE">
                            <w:pPr>
                              <w:rPr>
                                <w:rFonts w:cstheme="minorHAnsi"/>
                                <w:color w:val="000000"/>
                                <w:sz w:val="24"/>
                                <w:szCs w:val="24"/>
                                <w:shd w:val="clear" w:color="auto" w:fill="FFFFFF"/>
                              </w:rPr>
                            </w:pPr>
                            <w:r>
                              <w:t xml:space="preserve">For more information: </w:t>
                            </w:r>
                            <w:hyperlink r:id="rId12" w:history="1">
                              <w:r>
                                <w:rPr>
                                  <w:rStyle w:val="Hyperlink"/>
                                </w:rPr>
                                <w:t>https://www.alexstrekeisen.it/english/meta/slate.php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7591" id="Text Box 17" o:spid="_x0000_s1029" type="#_x0000_t202" style="position:absolute;margin-left:274.8pt;margin-top:.85pt;width:248.25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" fillcolor="white [3201]" strokeweight=".5pt">
                <v:textbox>
                  <w:txbxContent>
                    <w:p w14:paraId="725EF69F" w14:textId="77777777" w:rsidR="004229BE" w:rsidRDefault="004229BE" w:rsidP="004229BE">
                      <w:pPr>
                        <w:jc w:val="both"/>
                        <w:rPr>
                          <w:rFonts w:cstheme="minorHAnsi"/>
                          <w:color w:val="000000"/>
                          <w:sz w:val="24"/>
                          <w:szCs w:val="24"/>
                          <w:shd w:val="clear" w:color="auto" w:fill="FFFFFF"/>
                        </w:rPr>
                      </w:pPr>
                      <w:r w:rsidRPr="002D4C07">
                        <w:rPr>
                          <w:rFonts w:cstheme="minorHAnsi"/>
                          <w:color w:val="000000"/>
                          <w:sz w:val="24"/>
                          <w:szCs w:val="24"/>
                          <w:shd w:val="clear" w:color="auto" w:fill="FFFFFF"/>
                        </w:rPr>
                        <w:t xml:space="preserve">Slates are usually formed by the metamorphism of shale. They possess </w:t>
                      </w:r>
                      <w:proofErr w:type="spellStart"/>
                      <w:r w:rsidRPr="002D4C07">
                        <w:rPr>
                          <w:rFonts w:cstheme="minorHAnsi"/>
                          <w:color w:val="000000"/>
                          <w:sz w:val="24"/>
                          <w:szCs w:val="24"/>
                          <w:shd w:val="clear" w:color="auto" w:fill="FFFFFF"/>
                        </w:rPr>
                        <w:t>slaty</w:t>
                      </w:r>
                      <w:proofErr w:type="spellEnd"/>
                      <w:r w:rsidRPr="002D4C07">
                        <w:rPr>
                          <w:rFonts w:cstheme="minorHAnsi"/>
                          <w:color w:val="000000"/>
                          <w:sz w:val="24"/>
                          <w:szCs w:val="24"/>
                          <w:shd w:val="clear" w:color="auto" w:fill="FFFFFF"/>
                        </w:rPr>
                        <w:t xml:space="preserve"> (note spelling)</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cleavage and hence can be split into slabs and thin plates. Slates are usually named for their color</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in hand specimen. The colors are due to various impurities. Spotted slates are bumpy due to the</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 xml:space="preserve">formation of incipient </w:t>
                      </w:r>
                      <w:proofErr w:type="spellStart"/>
                      <w:r w:rsidRPr="002D4C07">
                        <w:rPr>
                          <w:rFonts w:cstheme="minorHAnsi"/>
                          <w:color w:val="000000"/>
                          <w:sz w:val="24"/>
                          <w:szCs w:val="24"/>
                          <w:shd w:val="clear" w:color="auto" w:fill="FFFFFF"/>
                        </w:rPr>
                        <w:t>porphyroblasts</w:t>
                      </w:r>
                      <w:proofErr w:type="spellEnd"/>
                      <w:r w:rsidRPr="002D4C07">
                        <w:rPr>
                          <w:rFonts w:cstheme="minorHAnsi"/>
                          <w:color w:val="000000"/>
                          <w:sz w:val="24"/>
                          <w:szCs w:val="24"/>
                          <w:shd w:val="clear" w:color="auto" w:fill="FFFFFF"/>
                        </w:rPr>
                        <w:t>. Slates generally have a dull, earthy appearance in hand</w:t>
                      </w:r>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specimen.</w:t>
                      </w:r>
                    </w:p>
                    <w:p w14:paraId="40281F15" w14:textId="742B2AC5" w:rsidR="004229BE" w:rsidRDefault="004229BE" w:rsidP="004229BE">
                      <w:pPr>
                        <w:rPr>
                          <w:rFonts w:cstheme="minorHAnsi"/>
                          <w:color w:val="000000"/>
                          <w:sz w:val="24"/>
                          <w:szCs w:val="24"/>
                          <w:shd w:val="clear" w:color="auto" w:fill="FFFFFF"/>
                        </w:rPr>
                      </w:pPr>
                      <w:r w:rsidRPr="002D4C07">
                        <w:rPr>
                          <w:rFonts w:cstheme="minorHAnsi"/>
                          <w:color w:val="000000"/>
                          <w:sz w:val="24"/>
                          <w:szCs w:val="24"/>
                          <w:shd w:val="clear" w:color="auto" w:fill="FFFFFF"/>
                        </w:rPr>
                        <w:t xml:space="preserve">Aphanitic - obvious </w:t>
                      </w:r>
                      <w:proofErr w:type="spellStart"/>
                      <w:r w:rsidRPr="002D4C07">
                        <w:rPr>
                          <w:rFonts w:cstheme="minorHAnsi"/>
                          <w:color w:val="000000"/>
                          <w:sz w:val="24"/>
                          <w:szCs w:val="24"/>
                          <w:shd w:val="clear" w:color="auto" w:fill="FFFFFF"/>
                        </w:rPr>
                        <w:t>slaty</w:t>
                      </w:r>
                      <w:proofErr w:type="spellEnd"/>
                      <w:r>
                        <w:rPr>
                          <w:rFonts w:cstheme="minorHAnsi"/>
                          <w:color w:val="000000"/>
                          <w:sz w:val="24"/>
                          <w:szCs w:val="24"/>
                          <w:shd w:val="clear" w:color="auto" w:fill="FFFFFF"/>
                        </w:rPr>
                        <w:t xml:space="preserve"> </w:t>
                      </w:r>
                      <w:r w:rsidRPr="002D4C07">
                        <w:rPr>
                          <w:rFonts w:cstheme="minorHAnsi"/>
                          <w:color w:val="000000"/>
                          <w:sz w:val="24"/>
                          <w:szCs w:val="24"/>
                          <w:shd w:val="clear" w:color="auto" w:fill="FFFFFF"/>
                        </w:rPr>
                        <w:t>cleavage</w:t>
                      </w:r>
                      <w:r>
                        <w:rPr>
                          <w:rFonts w:cstheme="minorHAnsi"/>
                          <w:color w:val="000000"/>
                          <w:sz w:val="24"/>
                          <w:szCs w:val="24"/>
                          <w:shd w:val="clear" w:color="auto" w:fill="FFFFFF"/>
                        </w:rPr>
                        <w:t xml:space="preserve">. </w:t>
                      </w:r>
                    </w:p>
                    <w:p w14:paraId="5E3D4311" w14:textId="77777777" w:rsidR="004229BE" w:rsidRDefault="004229BE" w:rsidP="004229BE">
                      <w:r>
                        <w:rPr>
                          <w:rFonts w:cstheme="minorHAnsi"/>
                          <w:color w:val="000000"/>
                          <w:sz w:val="24"/>
                          <w:szCs w:val="24"/>
                          <w:shd w:val="clear" w:color="auto" w:fill="FFFFFF"/>
                        </w:rPr>
                        <w:t xml:space="preserve">Some video for the hand specimen: </w:t>
                      </w:r>
                      <w:hyperlink r:id="rId13" w:history="1">
                        <w:r>
                          <w:rPr>
                            <w:rStyle w:val="Hyperlink"/>
                          </w:rPr>
                          <w:t>https://www.youtube.com/watch?v=IwCCz2QF5W8</w:t>
                        </w:r>
                      </w:hyperlink>
                    </w:p>
                    <w:p w14:paraId="6F42C63A" w14:textId="77777777" w:rsidR="004229BE" w:rsidRPr="00B04C9A" w:rsidRDefault="004229BE" w:rsidP="004229BE">
                      <w:pPr>
                        <w:rPr>
                          <w:rFonts w:cstheme="minorHAnsi"/>
                          <w:color w:val="000000"/>
                          <w:sz w:val="24"/>
                          <w:szCs w:val="24"/>
                          <w:shd w:val="clear" w:color="auto" w:fill="FFFFFF"/>
                        </w:rPr>
                      </w:pPr>
                      <w:r>
                        <w:t xml:space="preserve">For more information: </w:t>
                      </w:r>
                      <w:hyperlink r:id="rId14" w:history="1">
                        <w:r>
                          <w:rPr>
                            <w:rStyle w:val="Hyperlink"/>
                          </w:rPr>
                          <w:t>https://www.alexstrekeisen.it/english/meta/slate.php</w:t>
                        </w:r>
                      </w:hyperlink>
                    </w:p>
                  </w:txbxContent>
                </v:textbox>
              </v:shape>
            </w:pict>
          </mc:Fallback>
        </mc:AlternateContent>
      </w:r>
      <w:r w:rsidR="0079649A" w:rsidRPr="0079649A">
        <w:rPr>
          <w:b/>
          <w:bCs/>
          <w:sz w:val="24"/>
          <w:szCs w:val="24"/>
        </w:rPr>
        <w:t xml:space="preserve">Sample </w:t>
      </w:r>
      <w:r w:rsidR="00B87C0A" w:rsidRPr="0079649A">
        <w:rPr>
          <w:b/>
          <w:bCs/>
          <w:sz w:val="24"/>
          <w:szCs w:val="24"/>
        </w:rPr>
        <w:t>77. Purple Slate</w:t>
      </w:r>
    </w:p>
    <w:p w14:paraId="654EADA7" w14:textId="52EAF416" w:rsidR="00B87C0A" w:rsidRDefault="00B87C0A">
      <w:r w:rsidRPr="00B87C0A">
        <w:rPr>
          <w:noProof/>
        </w:rPr>
        <w:drawing>
          <wp:inline distT="0" distB="0" distL="0" distR="0" wp14:anchorId="0533D808" wp14:editId="01977D1A">
            <wp:extent cx="3416626" cy="2788920"/>
            <wp:effectExtent l="0" t="0" r="0" b="0"/>
            <wp:docPr id="2" name="Picture 2" descr="C:\Users\jpalaparthi2017\Desktop\lab 9\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alaparthi2017\Desktop\lab 9\77.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077" r="8013"/>
                    <a:stretch/>
                  </pic:blipFill>
                  <pic:spPr bwMode="auto">
                    <a:xfrm rot="10800000">
                      <a:off x="0" y="0"/>
                      <a:ext cx="3426799" cy="2797224"/>
                    </a:xfrm>
                    <a:prstGeom prst="rect">
                      <a:avLst/>
                    </a:prstGeom>
                    <a:noFill/>
                    <a:ln>
                      <a:noFill/>
                    </a:ln>
                    <a:extLst>
                      <a:ext uri="{53640926-AAD7-44D8-BBD7-CCE9431645EC}">
                        <a14:shadowObscured xmlns:a14="http://schemas.microsoft.com/office/drawing/2010/main"/>
                      </a:ext>
                    </a:extLst>
                  </pic:spPr>
                </pic:pic>
              </a:graphicData>
            </a:graphic>
          </wp:inline>
        </w:drawing>
      </w:r>
    </w:p>
    <w:p w14:paraId="1FCC697A" w14:textId="77777777" w:rsidR="004F4C79" w:rsidRDefault="004F4C79"/>
    <w:p w14:paraId="48726F9B" w14:textId="77777777" w:rsidR="004F4C79" w:rsidRDefault="004F4C79"/>
    <w:p w14:paraId="1668CB7E" w14:textId="7FF72C7B" w:rsidR="00B87C0A" w:rsidRDefault="004229BE">
      <w:r>
        <w:rPr>
          <w:noProof/>
        </w:rPr>
        <w:drawing>
          <wp:inline distT="0" distB="0" distL="0" distR="0" wp14:anchorId="439F843B" wp14:editId="549B9D7E">
            <wp:extent cx="4145280" cy="312711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3691" cy="3148550"/>
                    </a:xfrm>
                    <a:prstGeom prst="rect">
                      <a:avLst/>
                    </a:prstGeom>
                  </pic:spPr>
                </pic:pic>
              </a:graphicData>
            </a:graphic>
          </wp:inline>
        </w:drawing>
      </w:r>
    </w:p>
    <w:p w14:paraId="447F6F56" w14:textId="48B3EC72" w:rsidR="004229BE" w:rsidRDefault="004229BE">
      <w:r>
        <w:rPr>
          <w:noProof/>
        </w:rPr>
        <mc:AlternateContent>
          <mc:Choice Requires="wps">
            <w:drawing>
              <wp:anchor distT="0" distB="0" distL="114300" distR="114300" simplePos="0" relativeHeight="251667456" behindDoc="0" locked="0" layoutInCell="1" allowOverlap="1" wp14:anchorId="261D0EEE" wp14:editId="230434A3">
                <wp:simplePos x="0" y="0"/>
                <wp:positionH relativeFrom="column">
                  <wp:posOffset>3695700</wp:posOffset>
                </wp:positionH>
                <wp:positionV relativeFrom="paragraph">
                  <wp:posOffset>109220</wp:posOffset>
                </wp:positionV>
                <wp:extent cx="2705100" cy="15240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705100" cy="1524000"/>
                        </a:xfrm>
                        <a:prstGeom prst="rect">
                          <a:avLst/>
                        </a:prstGeom>
                        <a:solidFill>
                          <a:schemeClr val="lt1"/>
                        </a:solidFill>
                        <a:ln w="6350">
                          <a:solidFill>
                            <a:prstClr val="black"/>
                          </a:solidFill>
                        </a:ln>
                      </wps:spPr>
                      <wps:txbx>
                        <w:txbxContent>
                          <w:p w14:paraId="713916F8" w14:textId="13BED211" w:rsidR="004229BE" w:rsidRPr="00614BB1" w:rsidRDefault="004229BE" w:rsidP="004229BE">
                            <w:pPr>
                              <w:spacing w:before="100" w:beforeAutospacing="1" w:after="100" w:afterAutospacing="1" w:line="240" w:lineRule="auto"/>
                              <w:rPr>
                                <w:rFonts w:cstheme="minorHAnsi"/>
                                <w:sz w:val="24"/>
                                <w:szCs w:val="24"/>
                              </w:rPr>
                            </w:pPr>
                            <w:r w:rsidRPr="004229BE">
                              <w:rPr>
                                <w:rFonts w:cstheme="minorHAnsi"/>
                                <w:i/>
                                <w:iCs/>
                                <w:color w:val="000000"/>
                                <w:sz w:val="24"/>
                                <w:szCs w:val="24"/>
                                <w:shd w:val="clear" w:color="auto" w:fill="FFFFFF"/>
                              </w:rPr>
                              <w:t xml:space="preserve">Thin section image of purple slate from Bethesda, North Wales. The red line represents the orientation of the </w:t>
                            </w:r>
                            <w:proofErr w:type="spellStart"/>
                            <w:r w:rsidRPr="004229BE">
                              <w:rPr>
                                <w:rFonts w:cstheme="minorHAnsi"/>
                                <w:i/>
                                <w:iCs/>
                                <w:color w:val="000000"/>
                                <w:sz w:val="24"/>
                                <w:szCs w:val="24"/>
                                <w:shd w:val="clear" w:color="auto" w:fill="FFFFFF"/>
                              </w:rPr>
                              <w:t>slaty</w:t>
                            </w:r>
                            <w:proofErr w:type="spellEnd"/>
                            <w:r w:rsidRPr="004229BE">
                              <w:rPr>
                                <w:rFonts w:cstheme="minorHAnsi"/>
                                <w:i/>
                                <w:iCs/>
                                <w:color w:val="000000"/>
                                <w:sz w:val="24"/>
                                <w:szCs w:val="24"/>
                                <w:shd w:val="clear" w:color="auto" w:fill="FFFFFF"/>
                              </w:rPr>
                              <w:t xml:space="preserve"> fabric formed by the growth of mica. The larger, bright grains are detrital mica and quartz from the original sediment. Width of image 4.5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D0EEE" id="Text Box 19" o:spid="_x0000_s1030" type="#_x0000_t202" style="position:absolute;margin-left:291pt;margin-top:8.6pt;width:213pt;height:12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" fillcolor="white [3201]" strokeweight=".5pt">
                <v:textbox>
                  <w:txbxContent>
                    <w:p w14:paraId="713916F8" w14:textId="13BED211" w:rsidR="004229BE" w:rsidRPr="00614BB1" w:rsidRDefault="004229BE" w:rsidP="004229BE">
                      <w:pPr>
                        <w:spacing w:before="100" w:beforeAutospacing="1" w:after="100" w:afterAutospacing="1" w:line="240" w:lineRule="auto"/>
                        <w:rPr>
                          <w:rFonts w:cstheme="minorHAnsi"/>
                          <w:sz w:val="24"/>
                          <w:szCs w:val="24"/>
                        </w:rPr>
                      </w:pPr>
                      <w:r w:rsidRPr="004229BE">
                        <w:rPr>
                          <w:rFonts w:cstheme="minorHAnsi"/>
                          <w:i/>
                          <w:iCs/>
                          <w:color w:val="000000"/>
                          <w:sz w:val="24"/>
                          <w:szCs w:val="24"/>
                          <w:shd w:val="clear" w:color="auto" w:fill="FFFFFF"/>
                        </w:rPr>
                        <w:t xml:space="preserve">Thin section image of purple slate from Bethesda, North Wales. The red line represents the orientation of the </w:t>
                      </w:r>
                      <w:proofErr w:type="spellStart"/>
                      <w:r w:rsidRPr="004229BE">
                        <w:rPr>
                          <w:rFonts w:cstheme="minorHAnsi"/>
                          <w:i/>
                          <w:iCs/>
                          <w:color w:val="000000"/>
                          <w:sz w:val="24"/>
                          <w:szCs w:val="24"/>
                          <w:shd w:val="clear" w:color="auto" w:fill="FFFFFF"/>
                        </w:rPr>
                        <w:t>slaty</w:t>
                      </w:r>
                      <w:proofErr w:type="spellEnd"/>
                      <w:r w:rsidRPr="004229BE">
                        <w:rPr>
                          <w:rFonts w:cstheme="minorHAnsi"/>
                          <w:i/>
                          <w:iCs/>
                          <w:color w:val="000000"/>
                          <w:sz w:val="24"/>
                          <w:szCs w:val="24"/>
                          <w:shd w:val="clear" w:color="auto" w:fill="FFFFFF"/>
                        </w:rPr>
                        <w:t xml:space="preserve"> fabric formed by the growth of mica. The larger, bright grains are detrital mica and quartz from the original sediment. Width of image 4.5 mm.</w:t>
                      </w:r>
                    </w:p>
                  </w:txbxContent>
                </v:textbox>
              </v:shape>
            </w:pict>
          </mc:Fallback>
        </mc:AlternateContent>
      </w:r>
    </w:p>
    <w:p w14:paraId="7181BDEE" w14:textId="19604B80" w:rsidR="004229BE" w:rsidRDefault="004229BE"/>
    <w:p w14:paraId="1E3D20AE" w14:textId="2A1B6903" w:rsidR="004229BE" w:rsidRDefault="004229BE"/>
    <w:p w14:paraId="78985B99" w14:textId="07FEEFAD" w:rsidR="004229BE" w:rsidRDefault="004229BE"/>
    <w:p w14:paraId="5A3D7352" w14:textId="027E08D4" w:rsidR="004229BE" w:rsidRDefault="004229BE"/>
    <w:p w14:paraId="3825600B" w14:textId="0CE2543A" w:rsidR="004229BE" w:rsidRDefault="004229BE"/>
    <w:p w14:paraId="61C5F176" w14:textId="01CD2525" w:rsidR="004229BE" w:rsidRDefault="004229BE"/>
    <w:p w14:paraId="130473B5" w14:textId="05791A10" w:rsidR="00B87C0A" w:rsidRPr="0079649A" w:rsidRDefault="00F34879">
      <w:pPr>
        <w:rPr>
          <w:b/>
          <w:bCs/>
          <w:sz w:val="24"/>
          <w:szCs w:val="24"/>
        </w:rPr>
      </w:pPr>
      <w:r>
        <w:rPr>
          <w:noProof/>
          <w:sz w:val="24"/>
          <w:szCs w:val="24"/>
        </w:rPr>
        <w:lastRenderedPageBreak/>
        <mc:AlternateContent>
          <mc:Choice Requires="wps">
            <w:drawing>
              <wp:anchor distT="0" distB="0" distL="114300" distR="114300" simplePos="0" relativeHeight="251669504" behindDoc="0" locked="0" layoutInCell="1" allowOverlap="1" wp14:anchorId="15CB4CCD" wp14:editId="2AF2FE56">
                <wp:simplePos x="0" y="0"/>
                <wp:positionH relativeFrom="column">
                  <wp:posOffset>3459480</wp:posOffset>
                </wp:positionH>
                <wp:positionV relativeFrom="paragraph">
                  <wp:posOffset>7620</wp:posOffset>
                </wp:positionV>
                <wp:extent cx="3152775" cy="4122420"/>
                <wp:effectExtent l="0" t="0" r="28575" b="11430"/>
                <wp:wrapNone/>
                <wp:docPr id="20" name="Text Box 20"/>
                <wp:cNvGraphicFramePr/>
                <a:graphic xmlns:a="http://schemas.openxmlformats.org/drawingml/2006/main">
                  <a:graphicData uri="http://schemas.microsoft.com/office/word/2010/wordprocessingShape">
                    <wps:wsp>
                      <wps:cNvSpPr txBox="1"/>
                      <wps:spPr>
                        <a:xfrm>
                          <a:off x="0" y="0"/>
                          <a:ext cx="3152775" cy="4122420"/>
                        </a:xfrm>
                        <a:prstGeom prst="rect">
                          <a:avLst/>
                        </a:prstGeom>
                        <a:solidFill>
                          <a:schemeClr val="lt1"/>
                        </a:solidFill>
                        <a:ln w="6350">
                          <a:solidFill>
                            <a:prstClr val="black"/>
                          </a:solidFill>
                        </a:ln>
                      </wps:spPr>
                      <wps:txbx>
                        <w:txbxContent>
                          <w:p w14:paraId="78197BB9" w14:textId="7E019875" w:rsidR="004229BE" w:rsidRDefault="004229BE" w:rsidP="004229BE">
                            <w:pPr>
                              <w:rPr>
                                <w:rFonts w:cstheme="minorHAnsi"/>
                                <w:color w:val="000000"/>
                                <w:sz w:val="24"/>
                                <w:szCs w:val="24"/>
                                <w:shd w:val="clear" w:color="auto" w:fill="FFFFFF"/>
                              </w:rPr>
                            </w:pPr>
                            <w:r w:rsidRPr="004229BE">
                              <w:rPr>
                                <w:rFonts w:cstheme="minorHAnsi"/>
                                <w:color w:val="000000"/>
                                <w:sz w:val="24"/>
                                <w:szCs w:val="24"/>
                                <w:shd w:val="clear" w:color="auto" w:fill="FFFFFF"/>
                              </w:rPr>
                              <w:t>Phyllites are metamorphic rocks intermediate in composition between slate and mica</w:t>
                            </w:r>
                            <w:r>
                              <w:rPr>
                                <w:rFonts w:cstheme="minorHAnsi"/>
                                <w:color w:val="000000"/>
                                <w:sz w:val="24"/>
                                <w:szCs w:val="24"/>
                                <w:shd w:val="clear" w:color="auto" w:fill="FFFFFF"/>
                              </w:rPr>
                              <w:t xml:space="preserve"> </w:t>
                            </w:r>
                            <w:r w:rsidRPr="004229BE">
                              <w:rPr>
                                <w:rFonts w:cstheme="minorHAnsi"/>
                                <w:color w:val="000000"/>
                                <w:sz w:val="24"/>
                                <w:szCs w:val="24"/>
                                <w:shd w:val="clear" w:color="auto" w:fill="FFFFFF"/>
                              </w:rPr>
                              <w:t>schist. Minute crystals of sericite and chlorite impart a silky sheen to the cleavage surface (or surface</w:t>
                            </w:r>
                            <w:r>
                              <w:rPr>
                                <w:rFonts w:cstheme="minorHAnsi"/>
                                <w:color w:val="000000"/>
                                <w:sz w:val="24"/>
                                <w:szCs w:val="24"/>
                                <w:shd w:val="clear" w:color="auto" w:fill="FFFFFF"/>
                              </w:rPr>
                              <w:t xml:space="preserve"> </w:t>
                            </w:r>
                            <w:r w:rsidRPr="004229BE">
                              <w:rPr>
                                <w:rFonts w:cstheme="minorHAnsi"/>
                                <w:color w:val="000000"/>
                                <w:sz w:val="24"/>
                                <w:szCs w:val="24"/>
                                <w:shd w:val="clear" w:color="auto" w:fill="FFFFFF"/>
                              </w:rPr>
                              <w:t xml:space="preserve">of </w:t>
                            </w:r>
                            <w:proofErr w:type="spellStart"/>
                            <w:r w:rsidRPr="004229BE">
                              <w:rPr>
                                <w:rFonts w:cstheme="minorHAnsi"/>
                                <w:color w:val="000000"/>
                                <w:sz w:val="24"/>
                                <w:szCs w:val="24"/>
                                <w:shd w:val="clear" w:color="auto" w:fill="FFFFFF"/>
                              </w:rPr>
                              <w:t>schistoscity</w:t>
                            </w:r>
                            <w:proofErr w:type="spellEnd"/>
                            <w:r w:rsidRPr="004229BE">
                              <w:rPr>
                                <w:rFonts w:cstheme="minorHAnsi"/>
                                <w:color w:val="000000"/>
                                <w:sz w:val="24"/>
                                <w:szCs w:val="24"/>
                                <w:shd w:val="clear" w:color="auto" w:fill="FFFFFF"/>
                              </w:rPr>
                              <w:t>). Phyllites often exhibit corrugated cleavage surfaces. Spotted phyllites are bumpy</w:t>
                            </w:r>
                            <w:r>
                              <w:rPr>
                                <w:rFonts w:cstheme="minorHAnsi"/>
                                <w:color w:val="000000"/>
                                <w:sz w:val="24"/>
                                <w:szCs w:val="24"/>
                                <w:shd w:val="clear" w:color="auto" w:fill="FFFFFF"/>
                              </w:rPr>
                              <w:t xml:space="preserve"> </w:t>
                            </w:r>
                            <w:r w:rsidRPr="004229BE">
                              <w:rPr>
                                <w:rFonts w:cstheme="minorHAnsi"/>
                                <w:color w:val="000000"/>
                                <w:sz w:val="24"/>
                                <w:szCs w:val="24"/>
                                <w:shd w:val="clear" w:color="auto" w:fill="FFFFFF"/>
                              </w:rPr>
                              <w:t xml:space="preserve">due to the formation of incipient </w:t>
                            </w:r>
                            <w:proofErr w:type="spellStart"/>
                            <w:r w:rsidRPr="004229BE">
                              <w:rPr>
                                <w:rFonts w:cstheme="minorHAnsi"/>
                                <w:color w:val="000000"/>
                                <w:sz w:val="24"/>
                                <w:szCs w:val="24"/>
                                <w:shd w:val="clear" w:color="auto" w:fill="FFFFFF"/>
                              </w:rPr>
                              <w:t>porphyroblasts</w:t>
                            </w:r>
                            <w:proofErr w:type="spellEnd"/>
                            <w:r w:rsidRPr="004229BE">
                              <w:rPr>
                                <w:rFonts w:cstheme="minorHAnsi"/>
                                <w:color w:val="000000"/>
                                <w:sz w:val="24"/>
                                <w:szCs w:val="24"/>
                                <w:shd w:val="clear" w:color="auto" w:fill="FFFFFF"/>
                              </w:rPr>
                              <w:t>.</w:t>
                            </w:r>
                            <w:r>
                              <w:rPr>
                                <w:rFonts w:cstheme="minorHAnsi"/>
                                <w:color w:val="000000"/>
                                <w:sz w:val="24"/>
                                <w:szCs w:val="24"/>
                                <w:shd w:val="clear" w:color="auto" w:fill="FFFFFF"/>
                              </w:rPr>
                              <w:t xml:space="preserve"> </w:t>
                            </w:r>
                          </w:p>
                          <w:p w14:paraId="13E4BA5C" w14:textId="48CE0D40" w:rsid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Aphanitic matrix - 97%</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displays lamination and silky</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sheen</w:t>
                            </w:r>
                            <w:r>
                              <w:rPr>
                                <w:rFonts w:cstheme="minorHAnsi"/>
                                <w:color w:val="000000"/>
                                <w:sz w:val="24"/>
                                <w:szCs w:val="24"/>
                                <w:shd w:val="clear" w:color="auto" w:fill="FFFFFF"/>
                              </w:rPr>
                              <w:t xml:space="preserve">. </w:t>
                            </w:r>
                          </w:p>
                          <w:p w14:paraId="3CE0A611" w14:textId="7386C29B" w:rsidR="007636CA" w:rsidRP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 xml:space="preserve">Pyrite - 2%, </w:t>
                            </w:r>
                            <w:proofErr w:type="spellStart"/>
                            <w:r w:rsidRPr="007636CA">
                              <w:rPr>
                                <w:rFonts w:cstheme="minorHAnsi"/>
                                <w:color w:val="000000"/>
                                <w:sz w:val="24"/>
                                <w:szCs w:val="24"/>
                                <w:shd w:val="clear" w:color="auto" w:fill="FFFFFF"/>
                              </w:rPr>
                              <w:t>ehd</w:t>
                            </w:r>
                            <w:proofErr w:type="spellEnd"/>
                            <w:r w:rsidRPr="007636CA">
                              <w:rPr>
                                <w:rFonts w:cstheme="minorHAnsi"/>
                                <w:color w:val="000000"/>
                                <w:sz w:val="24"/>
                                <w:szCs w:val="24"/>
                                <w:shd w:val="clear" w:color="auto" w:fill="FFFFFF"/>
                              </w:rPr>
                              <w:t>, 0.5 mm,</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occur in layers.</w:t>
                            </w:r>
                          </w:p>
                          <w:p w14:paraId="25A050FC" w14:textId="77777777" w:rsid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 xml:space="preserve">Quartz - 1%, </w:t>
                            </w:r>
                            <w:proofErr w:type="spellStart"/>
                            <w:r w:rsidRPr="007636CA">
                              <w:rPr>
                                <w:rFonts w:cstheme="minorHAnsi"/>
                                <w:color w:val="000000"/>
                                <w:sz w:val="24"/>
                                <w:szCs w:val="24"/>
                                <w:shd w:val="clear" w:color="auto" w:fill="FFFFFF"/>
                              </w:rPr>
                              <w:t>anh</w:t>
                            </w:r>
                            <w:proofErr w:type="spellEnd"/>
                            <w:r w:rsidRPr="007636CA">
                              <w:rPr>
                                <w:rFonts w:cstheme="minorHAnsi"/>
                                <w:color w:val="000000"/>
                                <w:sz w:val="24"/>
                                <w:szCs w:val="24"/>
                                <w:shd w:val="clear" w:color="auto" w:fill="FFFFFF"/>
                              </w:rPr>
                              <w:t>, smoky</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 xml:space="preserve">translucent, </w:t>
                            </w:r>
                          </w:p>
                          <w:p w14:paraId="383B8053" w14:textId="520F0785" w:rsidR="007636CA" w:rsidRP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1.5 mm, rounded.</w:t>
                            </w:r>
                          </w:p>
                          <w:p w14:paraId="4A0534B6" w14:textId="12F86074" w:rsidR="007636CA" w:rsidRP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One specimen displays</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lineation in the form of</w:t>
                            </w:r>
                          </w:p>
                          <w:p w14:paraId="634E4B69" w14:textId="01109C8D" w:rsidR="004229BE"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subparallel to parallel surface</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striations.</w:t>
                            </w:r>
                          </w:p>
                          <w:p w14:paraId="7552826B" w14:textId="3871BAE0" w:rsidR="00F34879" w:rsidRDefault="00F34879" w:rsidP="007636CA">
                            <w:pPr>
                              <w:spacing w:after="0"/>
                            </w:pPr>
                            <w:r>
                              <w:rPr>
                                <w:rFonts w:cstheme="minorHAnsi"/>
                                <w:color w:val="000000"/>
                                <w:sz w:val="24"/>
                                <w:szCs w:val="24"/>
                                <w:shd w:val="clear" w:color="auto" w:fill="FFFFFF"/>
                              </w:rPr>
                              <w:t xml:space="preserve">Hand sample video: </w:t>
                            </w:r>
                            <w:hyperlink r:id="rId17" w:history="1">
                              <w:r>
                                <w:rPr>
                                  <w:rStyle w:val="Hyperlink"/>
                                </w:rPr>
                                <w:t>https://www.youtube.com/watch?v=NGjpoHoh7hM</w:t>
                              </w:r>
                            </w:hyperlink>
                          </w:p>
                          <w:p w14:paraId="7E1AF7BE" w14:textId="53B3020D" w:rsidR="00955D9E" w:rsidRPr="00B04C9A" w:rsidRDefault="00955D9E" w:rsidP="007636CA">
                            <w:pPr>
                              <w:spacing w:after="0"/>
                              <w:rPr>
                                <w:rFonts w:cstheme="minorHAnsi"/>
                                <w:color w:val="000000"/>
                                <w:sz w:val="24"/>
                                <w:szCs w:val="24"/>
                                <w:shd w:val="clear" w:color="auto" w:fill="FFFFFF"/>
                              </w:rPr>
                            </w:pPr>
                            <w:r>
                              <w:t xml:space="preserve">For more information: </w:t>
                            </w:r>
                            <w:hyperlink r:id="rId18" w:history="1">
                              <w:r w:rsidR="009C7E27">
                                <w:rPr>
                                  <w:rStyle w:val="Hyperlink"/>
                                </w:rPr>
                                <w:t>https://www.alexstrekeisen.it/english/meta/phyllite.php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4CCD" id="Text Box 20" o:spid="_x0000_s1031" type="#_x0000_t202" style="position:absolute;margin-left:272.4pt;margin-top:.6pt;width:248.25pt;height:3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" fillcolor="white [3201]" strokeweight=".5pt">
                <v:textbox>
                  <w:txbxContent>
                    <w:p w14:paraId="78197BB9" w14:textId="7E019875" w:rsidR="004229BE" w:rsidRDefault="004229BE" w:rsidP="004229BE">
                      <w:pPr>
                        <w:rPr>
                          <w:rFonts w:cstheme="minorHAnsi"/>
                          <w:color w:val="000000"/>
                          <w:sz w:val="24"/>
                          <w:szCs w:val="24"/>
                          <w:shd w:val="clear" w:color="auto" w:fill="FFFFFF"/>
                        </w:rPr>
                      </w:pPr>
                      <w:r w:rsidRPr="004229BE">
                        <w:rPr>
                          <w:rFonts w:cstheme="minorHAnsi"/>
                          <w:color w:val="000000"/>
                          <w:sz w:val="24"/>
                          <w:szCs w:val="24"/>
                          <w:shd w:val="clear" w:color="auto" w:fill="FFFFFF"/>
                        </w:rPr>
                        <w:t>Phyllites are metamorphic rocks intermediate in composition between slate and mica</w:t>
                      </w:r>
                      <w:r>
                        <w:rPr>
                          <w:rFonts w:cstheme="minorHAnsi"/>
                          <w:color w:val="000000"/>
                          <w:sz w:val="24"/>
                          <w:szCs w:val="24"/>
                          <w:shd w:val="clear" w:color="auto" w:fill="FFFFFF"/>
                        </w:rPr>
                        <w:t xml:space="preserve"> </w:t>
                      </w:r>
                      <w:r w:rsidRPr="004229BE">
                        <w:rPr>
                          <w:rFonts w:cstheme="minorHAnsi"/>
                          <w:color w:val="000000"/>
                          <w:sz w:val="24"/>
                          <w:szCs w:val="24"/>
                          <w:shd w:val="clear" w:color="auto" w:fill="FFFFFF"/>
                        </w:rPr>
                        <w:t>schist. Minute crystals of sericite and chlorite impart a silky sheen to the cleavage surface (or surface</w:t>
                      </w:r>
                      <w:r>
                        <w:rPr>
                          <w:rFonts w:cstheme="minorHAnsi"/>
                          <w:color w:val="000000"/>
                          <w:sz w:val="24"/>
                          <w:szCs w:val="24"/>
                          <w:shd w:val="clear" w:color="auto" w:fill="FFFFFF"/>
                        </w:rPr>
                        <w:t xml:space="preserve"> </w:t>
                      </w:r>
                      <w:r w:rsidRPr="004229BE">
                        <w:rPr>
                          <w:rFonts w:cstheme="minorHAnsi"/>
                          <w:color w:val="000000"/>
                          <w:sz w:val="24"/>
                          <w:szCs w:val="24"/>
                          <w:shd w:val="clear" w:color="auto" w:fill="FFFFFF"/>
                        </w:rPr>
                        <w:t xml:space="preserve">of </w:t>
                      </w:r>
                      <w:proofErr w:type="spellStart"/>
                      <w:r w:rsidRPr="004229BE">
                        <w:rPr>
                          <w:rFonts w:cstheme="minorHAnsi"/>
                          <w:color w:val="000000"/>
                          <w:sz w:val="24"/>
                          <w:szCs w:val="24"/>
                          <w:shd w:val="clear" w:color="auto" w:fill="FFFFFF"/>
                        </w:rPr>
                        <w:t>schistoscity</w:t>
                      </w:r>
                      <w:proofErr w:type="spellEnd"/>
                      <w:r w:rsidRPr="004229BE">
                        <w:rPr>
                          <w:rFonts w:cstheme="minorHAnsi"/>
                          <w:color w:val="000000"/>
                          <w:sz w:val="24"/>
                          <w:szCs w:val="24"/>
                          <w:shd w:val="clear" w:color="auto" w:fill="FFFFFF"/>
                        </w:rPr>
                        <w:t>). Phyllites often exhibit corrugated cleavage surfaces. Spotted phyllites are bumpy</w:t>
                      </w:r>
                      <w:r>
                        <w:rPr>
                          <w:rFonts w:cstheme="minorHAnsi"/>
                          <w:color w:val="000000"/>
                          <w:sz w:val="24"/>
                          <w:szCs w:val="24"/>
                          <w:shd w:val="clear" w:color="auto" w:fill="FFFFFF"/>
                        </w:rPr>
                        <w:t xml:space="preserve"> </w:t>
                      </w:r>
                      <w:r w:rsidRPr="004229BE">
                        <w:rPr>
                          <w:rFonts w:cstheme="minorHAnsi"/>
                          <w:color w:val="000000"/>
                          <w:sz w:val="24"/>
                          <w:szCs w:val="24"/>
                          <w:shd w:val="clear" w:color="auto" w:fill="FFFFFF"/>
                        </w:rPr>
                        <w:t xml:space="preserve">due to the formation of incipient </w:t>
                      </w:r>
                      <w:proofErr w:type="spellStart"/>
                      <w:r w:rsidRPr="004229BE">
                        <w:rPr>
                          <w:rFonts w:cstheme="minorHAnsi"/>
                          <w:color w:val="000000"/>
                          <w:sz w:val="24"/>
                          <w:szCs w:val="24"/>
                          <w:shd w:val="clear" w:color="auto" w:fill="FFFFFF"/>
                        </w:rPr>
                        <w:t>porphyroblasts</w:t>
                      </w:r>
                      <w:proofErr w:type="spellEnd"/>
                      <w:r w:rsidRPr="004229BE">
                        <w:rPr>
                          <w:rFonts w:cstheme="minorHAnsi"/>
                          <w:color w:val="000000"/>
                          <w:sz w:val="24"/>
                          <w:szCs w:val="24"/>
                          <w:shd w:val="clear" w:color="auto" w:fill="FFFFFF"/>
                        </w:rPr>
                        <w:t>.</w:t>
                      </w:r>
                      <w:r>
                        <w:rPr>
                          <w:rFonts w:cstheme="minorHAnsi"/>
                          <w:color w:val="000000"/>
                          <w:sz w:val="24"/>
                          <w:szCs w:val="24"/>
                          <w:shd w:val="clear" w:color="auto" w:fill="FFFFFF"/>
                        </w:rPr>
                        <w:t xml:space="preserve"> </w:t>
                      </w:r>
                    </w:p>
                    <w:p w14:paraId="13E4BA5C" w14:textId="48CE0D40" w:rsid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Aphanitic matrix - 97%</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displays lamination and silky</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sheen</w:t>
                      </w:r>
                      <w:r>
                        <w:rPr>
                          <w:rFonts w:cstheme="minorHAnsi"/>
                          <w:color w:val="000000"/>
                          <w:sz w:val="24"/>
                          <w:szCs w:val="24"/>
                          <w:shd w:val="clear" w:color="auto" w:fill="FFFFFF"/>
                        </w:rPr>
                        <w:t xml:space="preserve">. </w:t>
                      </w:r>
                    </w:p>
                    <w:p w14:paraId="3CE0A611" w14:textId="7386C29B" w:rsidR="007636CA" w:rsidRP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 xml:space="preserve">Pyrite - 2%, </w:t>
                      </w:r>
                      <w:proofErr w:type="spellStart"/>
                      <w:r w:rsidRPr="007636CA">
                        <w:rPr>
                          <w:rFonts w:cstheme="minorHAnsi"/>
                          <w:color w:val="000000"/>
                          <w:sz w:val="24"/>
                          <w:szCs w:val="24"/>
                          <w:shd w:val="clear" w:color="auto" w:fill="FFFFFF"/>
                        </w:rPr>
                        <w:t>ehd</w:t>
                      </w:r>
                      <w:proofErr w:type="spellEnd"/>
                      <w:r w:rsidRPr="007636CA">
                        <w:rPr>
                          <w:rFonts w:cstheme="minorHAnsi"/>
                          <w:color w:val="000000"/>
                          <w:sz w:val="24"/>
                          <w:szCs w:val="24"/>
                          <w:shd w:val="clear" w:color="auto" w:fill="FFFFFF"/>
                        </w:rPr>
                        <w:t>, 0.5 mm,</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occur in layers.</w:t>
                      </w:r>
                    </w:p>
                    <w:p w14:paraId="25A050FC" w14:textId="77777777" w:rsid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 xml:space="preserve">Quartz - 1%, </w:t>
                      </w:r>
                      <w:proofErr w:type="spellStart"/>
                      <w:r w:rsidRPr="007636CA">
                        <w:rPr>
                          <w:rFonts w:cstheme="minorHAnsi"/>
                          <w:color w:val="000000"/>
                          <w:sz w:val="24"/>
                          <w:szCs w:val="24"/>
                          <w:shd w:val="clear" w:color="auto" w:fill="FFFFFF"/>
                        </w:rPr>
                        <w:t>anh</w:t>
                      </w:r>
                      <w:proofErr w:type="spellEnd"/>
                      <w:r w:rsidRPr="007636CA">
                        <w:rPr>
                          <w:rFonts w:cstheme="minorHAnsi"/>
                          <w:color w:val="000000"/>
                          <w:sz w:val="24"/>
                          <w:szCs w:val="24"/>
                          <w:shd w:val="clear" w:color="auto" w:fill="FFFFFF"/>
                        </w:rPr>
                        <w:t>, smoky</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 xml:space="preserve">translucent, </w:t>
                      </w:r>
                    </w:p>
                    <w:p w14:paraId="383B8053" w14:textId="520F0785" w:rsidR="007636CA" w:rsidRP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1.5 mm, rounded.</w:t>
                      </w:r>
                    </w:p>
                    <w:p w14:paraId="4A0534B6" w14:textId="12F86074" w:rsidR="007636CA" w:rsidRPr="007636CA"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One specimen displays</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lineation in the form of</w:t>
                      </w:r>
                    </w:p>
                    <w:p w14:paraId="634E4B69" w14:textId="01109C8D" w:rsidR="004229BE" w:rsidRDefault="007636CA" w:rsidP="007636CA">
                      <w:pPr>
                        <w:spacing w:after="0"/>
                        <w:rPr>
                          <w:rFonts w:cstheme="minorHAnsi"/>
                          <w:color w:val="000000"/>
                          <w:sz w:val="24"/>
                          <w:szCs w:val="24"/>
                          <w:shd w:val="clear" w:color="auto" w:fill="FFFFFF"/>
                        </w:rPr>
                      </w:pPr>
                      <w:r w:rsidRPr="007636CA">
                        <w:rPr>
                          <w:rFonts w:cstheme="minorHAnsi"/>
                          <w:color w:val="000000"/>
                          <w:sz w:val="24"/>
                          <w:szCs w:val="24"/>
                          <w:shd w:val="clear" w:color="auto" w:fill="FFFFFF"/>
                        </w:rPr>
                        <w:t>subparallel to parallel surface</w:t>
                      </w:r>
                      <w:r>
                        <w:rPr>
                          <w:rFonts w:cstheme="minorHAnsi"/>
                          <w:color w:val="000000"/>
                          <w:sz w:val="24"/>
                          <w:szCs w:val="24"/>
                          <w:shd w:val="clear" w:color="auto" w:fill="FFFFFF"/>
                        </w:rPr>
                        <w:t xml:space="preserve"> </w:t>
                      </w:r>
                      <w:r w:rsidRPr="007636CA">
                        <w:rPr>
                          <w:rFonts w:cstheme="minorHAnsi"/>
                          <w:color w:val="000000"/>
                          <w:sz w:val="24"/>
                          <w:szCs w:val="24"/>
                          <w:shd w:val="clear" w:color="auto" w:fill="FFFFFF"/>
                        </w:rPr>
                        <w:t>striations.</w:t>
                      </w:r>
                    </w:p>
                    <w:p w14:paraId="7552826B" w14:textId="3871BAE0" w:rsidR="00F34879" w:rsidRDefault="00F34879" w:rsidP="007636CA">
                      <w:pPr>
                        <w:spacing w:after="0"/>
                      </w:pPr>
                      <w:r>
                        <w:rPr>
                          <w:rFonts w:cstheme="minorHAnsi"/>
                          <w:color w:val="000000"/>
                          <w:sz w:val="24"/>
                          <w:szCs w:val="24"/>
                          <w:shd w:val="clear" w:color="auto" w:fill="FFFFFF"/>
                        </w:rPr>
                        <w:t xml:space="preserve">Hand sample video: </w:t>
                      </w:r>
                      <w:hyperlink r:id="rId19" w:history="1">
                        <w:r>
                          <w:rPr>
                            <w:rStyle w:val="Hyperlink"/>
                          </w:rPr>
                          <w:t>https://www.youtube.com/watch?v=NGjpoHoh7hM</w:t>
                        </w:r>
                      </w:hyperlink>
                    </w:p>
                    <w:p w14:paraId="7E1AF7BE" w14:textId="53B3020D" w:rsidR="00955D9E" w:rsidRPr="00B04C9A" w:rsidRDefault="00955D9E" w:rsidP="007636CA">
                      <w:pPr>
                        <w:spacing w:after="0"/>
                        <w:rPr>
                          <w:rFonts w:cstheme="minorHAnsi"/>
                          <w:color w:val="000000"/>
                          <w:sz w:val="24"/>
                          <w:szCs w:val="24"/>
                          <w:shd w:val="clear" w:color="auto" w:fill="FFFFFF"/>
                        </w:rPr>
                      </w:pPr>
                      <w:r>
                        <w:t xml:space="preserve">For more information: </w:t>
                      </w:r>
                      <w:hyperlink r:id="rId20" w:history="1">
                        <w:r w:rsidR="009C7E27">
                          <w:rPr>
                            <w:rStyle w:val="Hyperlink"/>
                          </w:rPr>
                          <w:t>https://www.alexstrekeisen.it/english/meta/phyllite.php</w:t>
                        </w:r>
                      </w:hyperlink>
                    </w:p>
                  </w:txbxContent>
                </v:textbox>
              </v:shape>
            </w:pict>
          </mc:Fallback>
        </mc:AlternateContent>
      </w:r>
      <w:r w:rsidR="0079649A" w:rsidRPr="0079649A">
        <w:rPr>
          <w:b/>
          <w:bCs/>
          <w:sz w:val="24"/>
          <w:szCs w:val="24"/>
        </w:rPr>
        <w:t xml:space="preserve">Sample </w:t>
      </w:r>
      <w:r w:rsidR="00B87C0A" w:rsidRPr="0079649A">
        <w:rPr>
          <w:b/>
          <w:bCs/>
          <w:sz w:val="24"/>
          <w:szCs w:val="24"/>
        </w:rPr>
        <w:t>78. Phyllite</w:t>
      </w:r>
    </w:p>
    <w:p w14:paraId="2CD79BCE" w14:textId="1489CC8E" w:rsidR="00B87C0A" w:rsidRDefault="00B87C0A">
      <w:r>
        <w:t xml:space="preserve"> </w:t>
      </w:r>
      <w:r w:rsidRPr="00B87C0A">
        <w:rPr>
          <w:noProof/>
        </w:rPr>
        <w:drawing>
          <wp:inline distT="0" distB="0" distL="0" distR="0" wp14:anchorId="02C0AF8E" wp14:editId="351B88D1">
            <wp:extent cx="3305175" cy="3343275"/>
            <wp:effectExtent l="0" t="0" r="9525" b="9525"/>
            <wp:docPr id="3" name="Picture 3" descr="C:\Users\jpalaparthi2017\Desktop\lab 9\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alaparthi2017\Desktop\lab 9\78.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238" r="21153"/>
                    <a:stretch/>
                  </pic:blipFill>
                  <pic:spPr bwMode="auto">
                    <a:xfrm rot="5400000">
                      <a:off x="0" y="0"/>
                      <a:ext cx="3305175"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3F1783F7" w14:textId="069C80EE" w:rsidR="0079649A" w:rsidRDefault="00F34879">
      <w:r>
        <w:rPr>
          <w:noProof/>
        </w:rPr>
        <mc:AlternateContent>
          <mc:Choice Requires="wps">
            <w:drawing>
              <wp:anchor distT="0" distB="0" distL="114300" distR="114300" simplePos="0" relativeHeight="251671552" behindDoc="0" locked="0" layoutInCell="1" allowOverlap="1" wp14:anchorId="47CEFA74" wp14:editId="0658F4E1">
                <wp:simplePos x="0" y="0"/>
                <wp:positionH relativeFrom="column">
                  <wp:posOffset>3543300</wp:posOffset>
                </wp:positionH>
                <wp:positionV relativeFrom="paragraph">
                  <wp:posOffset>641985</wp:posOffset>
                </wp:positionV>
                <wp:extent cx="2705100" cy="1112520"/>
                <wp:effectExtent l="0" t="0" r="19050" b="11430"/>
                <wp:wrapNone/>
                <wp:docPr id="22" name="Text Box 22"/>
                <wp:cNvGraphicFramePr/>
                <a:graphic xmlns:a="http://schemas.openxmlformats.org/drawingml/2006/main">
                  <a:graphicData uri="http://schemas.microsoft.com/office/word/2010/wordprocessingShape">
                    <wps:wsp>
                      <wps:cNvSpPr txBox="1"/>
                      <wps:spPr>
                        <a:xfrm>
                          <a:off x="0" y="0"/>
                          <a:ext cx="2705100" cy="1112520"/>
                        </a:xfrm>
                        <a:prstGeom prst="rect">
                          <a:avLst/>
                        </a:prstGeom>
                        <a:solidFill>
                          <a:schemeClr val="lt1"/>
                        </a:solidFill>
                        <a:ln w="6350">
                          <a:solidFill>
                            <a:prstClr val="black"/>
                          </a:solidFill>
                        </a:ln>
                      </wps:spPr>
                      <wps:txbx>
                        <w:txbxContent>
                          <w:p w14:paraId="4BBB9080" w14:textId="50EDD5AF" w:rsidR="00F34879" w:rsidRPr="00614BB1" w:rsidRDefault="009C7E27" w:rsidP="00F34879">
                            <w:pPr>
                              <w:spacing w:before="100" w:beforeAutospacing="1" w:after="100" w:afterAutospacing="1" w:line="240" w:lineRule="auto"/>
                              <w:rPr>
                                <w:rFonts w:cstheme="minorHAnsi"/>
                                <w:sz w:val="24"/>
                                <w:szCs w:val="24"/>
                              </w:rPr>
                            </w:pPr>
                            <w:r w:rsidRPr="009C7E27">
                              <w:rPr>
                                <w:rFonts w:cstheme="minorHAnsi"/>
                                <w:color w:val="000000"/>
                                <w:sz w:val="24"/>
                                <w:szCs w:val="24"/>
                                <w:shd w:val="clear" w:color="auto" w:fill="FFFFFF"/>
                              </w:rPr>
                              <w:t xml:space="preserve">Phyllite with mica-rich band with Crenulation and quartz-rich band (without Crenulation). </w:t>
                            </w:r>
                            <w:proofErr w:type="spellStart"/>
                            <w:r w:rsidRPr="009C7E27">
                              <w:rPr>
                                <w:rFonts w:cstheme="minorHAnsi"/>
                                <w:color w:val="000000"/>
                                <w:sz w:val="24"/>
                                <w:szCs w:val="24"/>
                                <w:shd w:val="clear" w:color="auto" w:fill="FFFFFF"/>
                              </w:rPr>
                              <w:t>Gerrei</w:t>
                            </w:r>
                            <w:proofErr w:type="spellEnd"/>
                            <w:r w:rsidRPr="009C7E27">
                              <w:rPr>
                                <w:rFonts w:cstheme="minorHAnsi"/>
                                <w:color w:val="000000"/>
                                <w:sz w:val="24"/>
                                <w:szCs w:val="24"/>
                                <w:shd w:val="clear" w:color="auto" w:fill="FFFFFF"/>
                              </w:rPr>
                              <w:t>, Sardinia (Italy).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EFA74" id="Text Box 22" o:spid="_x0000_s1032" type="#_x0000_t202" style="position:absolute;margin-left:279pt;margin-top:50.55pt;width:213pt;height:8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" fillcolor="white [3201]" strokeweight=".5pt">
                <v:textbox>
                  <w:txbxContent>
                    <w:p w14:paraId="4BBB9080" w14:textId="50EDD5AF" w:rsidR="00F34879" w:rsidRPr="00614BB1" w:rsidRDefault="009C7E27" w:rsidP="00F34879">
                      <w:pPr>
                        <w:spacing w:before="100" w:beforeAutospacing="1" w:after="100" w:afterAutospacing="1" w:line="240" w:lineRule="auto"/>
                        <w:rPr>
                          <w:rFonts w:cstheme="minorHAnsi"/>
                          <w:sz w:val="24"/>
                          <w:szCs w:val="24"/>
                        </w:rPr>
                      </w:pPr>
                      <w:r w:rsidRPr="009C7E27">
                        <w:rPr>
                          <w:rFonts w:cstheme="minorHAnsi"/>
                          <w:color w:val="000000"/>
                          <w:sz w:val="24"/>
                          <w:szCs w:val="24"/>
                          <w:shd w:val="clear" w:color="auto" w:fill="FFFFFF"/>
                        </w:rPr>
                        <w:t xml:space="preserve">Phyllite with mica-rich band with Crenulation and quartz-rich band (without Crenulation). </w:t>
                      </w:r>
                      <w:proofErr w:type="spellStart"/>
                      <w:r w:rsidRPr="009C7E27">
                        <w:rPr>
                          <w:rFonts w:cstheme="minorHAnsi"/>
                          <w:color w:val="000000"/>
                          <w:sz w:val="24"/>
                          <w:szCs w:val="24"/>
                          <w:shd w:val="clear" w:color="auto" w:fill="FFFFFF"/>
                        </w:rPr>
                        <w:t>Gerrei</w:t>
                      </w:r>
                      <w:proofErr w:type="spellEnd"/>
                      <w:r w:rsidRPr="009C7E27">
                        <w:rPr>
                          <w:rFonts w:cstheme="minorHAnsi"/>
                          <w:color w:val="000000"/>
                          <w:sz w:val="24"/>
                          <w:szCs w:val="24"/>
                          <w:shd w:val="clear" w:color="auto" w:fill="FFFFFF"/>
                        </w:rPr>
                        <w:t>, Sardinia (Italy). PPL image, 2x (Field of view = 7mm)</w:t>
                      </w:r>
                    </w:p>
                  </w:txbxContent>
                </v:textbox>
              </v:shape>
            </w:pict>
          </mc:Fallback>
        </mc:AlternateContent>
      </w:r>
      <w:r w:rsidR="009C7E27">
        <w:rPr>
          <w:noProof/>
        </w:rPr>
        <w:drawing>
          <wp:inline distT="0" distB="0" distL="0" distR="0" wp14:anchorId="7DCB1668" wp14:editId="6A12AF18">
            <wp:extent cx="3314700" cy="2207675"/>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6352" cy="2222096"/>
                    </a:xfrm>
                    <a:prstGeom prst="rect">
                      <a:avLst/>
                    </a:prstGeom>
                    <a:noFill/>
                    <a:ln>
                      <a:noFill/>
                    </a:ln>
                  </pic:spPr>
                </pic:pic>
              </a:graphicData>
            </a:graphic>
          </wp:inline>
        </w:drawing>
      </w:r>
    </w:p>
    <w:p w14:paraId="05129886" w14:textId="67DEF3A8" w:rsidR="0079649A" w:rsidRDefault="00F34879">
      <w:r>
        <w:rPr>
          <w:noProof/>
        </w:rPr>
        <mc:AlternateContent>
          <mc:Choice Requires="wps">
            <w:drawing>
              <wp:anchor distT="0" distB="0" distL="114300" distR="114300" simplePos="0" relativeHeight="251673600" behindDoc="0" locked="0" layoutInCell="1" allowOverlap="1" wp14:anchorId="27840B6F" wp14:editId="3E79E99B">
                <wp:simplePos x="0" y="0"/>
                <wp:positionH relativeFrom="column">
                  <wp:posOffset>3726180</wp:posOffset>
                </wp:positionH>
                <wp:positionV relativeFrom="paragraph">
                  <wp:posOffset>579755</wp:posOffset>
                </wp:positionV>
                <wp:extent cx="2705100" cy="1082040"/>
                <wp:effectExtent l="0" t="0" r="19050" b="22860"/>
                <wp:wrapNone/>
                <wp:docPr id="24" name="Text Box 24"/>
                <wp:cNvGraphicFramePr/>
                <a:graphic xmlns:a="http://schemas.openxmlformats.org/drawingml/2006/main">
                  <a:graphicData uri="http://schemas.microsoft.com/office/word/2010/wordprocessingShape">
                    <wps:wsp>
                      <wps:cNvSpPr txBox="1"/>
                      <wps:spPr>
                        <a:xfrm>
                          <a:off x="0" y="0"/>
                          <a:ext cx="2705100" cy="1082040"/>
                        </a:xfrm>
                        <a:prstGeom prst="rect">
                          <a:avLst/>
                        </a:prstGeom>
                        <a:solidFill>
                          <a:schemeClr val="lt1"/>
                        </a:solidFill>
                        <a:ln w="6350">
                          <a:solidFill>
                            <a:prstClr val="black"/>
                          </a:solidFill>
                        </a:ln>
                      </wps:spPr>
                      <wps:txbx>
                        <w:txbxContent>
                          <w:p w14:paraId="5412CA0D" w14:textId="14469A1E" w:rsidR="00F34879" w:rsidRPr="00614BB1" w:rsidRDefault="009C7E27" w:rsidP="00F34879">
                            <w:pPr>
                              <w:spacing w:before="100" w:beforeAutospacing="1" w:after="100" w:afterAutospacing="1" w:line="240" w:lineRule="auto"/>
                              <w:rPr>
                                <w:rFonts w:cstheme="minorHAnsi"/>
                                <w:sz w:val="24"/>
                                <w:szCs w:val="24"/>
                              </w:rPr>
                            </w:pPr>
                            <w:r w:rsidRPr="009C7E27">
                              <w:rPr>
                                <w:rFonts w:cstheme="minorHAnsi"/>
                                <w:color w:val="000000"/>
                                <w:sz w:val="24"/>
                                <w:szCs w:val="24"/>
                                <w:shd w:val="clear" w:color="auto" w:fill="FFFFFF"/>
                              </w:rPr>
                              <w:t xml:space="preserve">Phyllite with mica-rich band with Crenulation and quartz-rich band (without Crenulation). </w:t>
                            </w:r>
                            <w:proofErr w:type="spellStart"/>
                            <w:r w:rsidRPr="009C7E27">
                              <w:rPr>
                                <w:rFonts w:cstheme="minorHAnsi"/>
                                <w:color w:val="000000"/>
                                <w:sz w:val="24"/>
                                <w:szCs w:val="24"/>
                                <w:shd w:val="clear" w:color="auto" w:fill="FFFFFF"/>
                              </w:rPr>
                              <w:t>Gerrei</w:t>
                            </w:r>
                            <w:proofErr w:type="spellEnd"/>
                            <w:r w:rsidRPr="009C7E27">
                              <w:rPr>
                                <w:rFonts w:cstheme="minorHAnsi"/>
                                <w:color w:val="000000"/>
                                <w:sz w:val="24"/>
                                <w:szCs w:val="24"/>
                                <w:shd w:val="clear" w:color="auto" w:fill="FFFFFF"/>
                              </w:rPr>
                              <w:t>, Sardinia (Italy).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40B6F" id="Text Box 24" o:spid="_x0000_s1033" type="#_x0000_t202" style="position:absolute;margin-left:293.4pt;margin-top:45.65pt;width:213pt;height:85.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" fillcolor="white [3201]" strokeweight=".5pt">
                <v:textbox>
                  <w:txbxContent>
                    <w:p w14:paraId="5412CA0D" w14:textId="14469A1E" w:rsidR="00F34879" w:rsidRPr="00614BB1" w:rsidRDefault="009C7E27" w:rsidP="00F34879">
                      <w:pPr>
                        <w:spacing w:before="100" w:beforeAutospacing="1" w:after="100" w:afterAutospacing="1" w:line="240" w:lineRule="auto"/>
                        <w:rPr>
                          <w:rFonts w:cstheme="minorHAnsi"/>
                          <w:sz w:val="24"/>
                          <w:szCs w:val="24"/>
                        </w:rPr>
                      </w:pPr>
                      <w:r w:rsidRPr="009C7E27">
                        <w:rPr>
                          <w:rFonts w:cstheme="minorHAnsi"/>
                          <w:color w:val="000000"/>
                          <w:sz w:val="24"/>
                          <w:szCs w:val="24"/>
                          <w:shd w:val="clear" w:color="auto" w:fill="FFFFFF"/>
                        </w:rPr>
                        <w:t xml:space="preserve">Phyllite with mica-rich band with Crenulation and quartz-rich band (without Crenulation). </w:t>
                      </w:r>
                      <w:proofErr w:type="spellStart"/>
                      <w:r w:rsidRPr="009C7E27">
                        <w:rPr>
                          <w:rFonts w:cstheme="minorHAnsi"/>
                          <w:color w:val="000000"/>
                          <w:sz w:val="24"/>
                          <w:szCs w:val="24"/>
                          <w:shd w:val="clear" w:color="auto" w:fill="FFFFFF"/>
                        </w:rPr>
                        <w:t>Gerrei</w:t>
                      </w:r>
                      <w:proofErr w:type="spellEnd"/>
                      <w:r w:rsidRPr="009C7E27">
                        <w:rPr>
                          <w:rFonts w:cstheme="minorHAnsi"/>
                          <w:color w:val="000000"/>
                          <w:sz w:val="24"/>
                          <w:szCs w:val="24"/>
                          <w:shd w:val="clear" w:color="auto" w:fill="FFFFFF"/>
                        </w:rPr>
                        <w:t>, Sardinia (Italy). XPL image, 2x (Field of view = 7mm)</w:t>
                      </w:r>
                    </w:p>
                  </w:txbxContent>
                </v:textbox>
              </v:shape>
            </w:pict>
          </mc:Fallback>
        </mc:AlternateContent>
      </w:r>
      <w:r w:rsidR="009C7E27">
        <w:rPr>
          <w:noProof/>
        </w:rPr>
        <w:drawing>
          <wp:inline distT="0" distB="0" distL="0" distR="0" wp14:anchorId="1932EE73" wp14:editId="1FEF2CC8">
            <wp:extent cx="3352800" cy="22330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5672" cy="2254945"/>
                    </a:xfrm>
                    <a:prstGeom prst="rect">
                      <a:avLst/>
                    </a:prstGeom>
                    <a:noFill/>
                    <a:ln>
                      <a:noFill/>
                    </a:ln>
                  </pic:spPr>
                </pic:pic>
              </a:graphicData>
            </a:graphic>
          </wp:inline>
        </w:drawing>
      </w:r>
    </w:p>
    <w:p w14:paraId="74512F9C" w14:textId="77777777" w:rsidR="0079649A" w:rsidRDefault="0079649A"/>
    <w:p w14:paraId="319D6F8E" w14:textId="77777777" w:rsidR="0079649A" w:rsidRDefault="0079649A"/>
    <w:p w14:paraId="6680F863" w14:textId="19A5881A" w:rsidR="00B87C0A" w:rsidRPr="002E2492" w:rsidRDefault="009C7E27">
      <w:pPr>
        <w:rPr>
          <w:b/>
          <w:bCs/>
        </w:rPr>
      </w:pPr>
      <w:r w:rsidRPr="002E2492">
        <w:rPr>
          <w:b/>
          <w:bCs/>
          <w:noProof/>
          <w:sz w:val="28"/>
          <w:szCs w:val="28"/>
        </w:rPr>
        <w:lastRenderedPageBreak/>
        <mc:AlternateContent>
          <mc:Choice Requires="wps">
            <w:drawing>
              <wp:anchor distT="0" distB="0" distL="114300" distR="114300" simplePos="0" relativeHeight="251675648" behindDoc="0" locked="0" layoutInCell="1" allowOverlap="1" wp14:anchorId="05B66E6E" wp14:editId="0AD8A407">
                <wp:simplePos x="0" y="0"/>
                <wp:positionH relativeFrom="column">
                  <wp:posOffset>3543300</wp:posOffset>
                </wp:positionH>
                <wp:positionV relativeFrom="paragraph">
                  <wp:posOffset>7620</wp:posOffset>
                </wp:positionV>
                <wp:extent cx="3152775" cy="3756660"/>
                <wp:effectExtent l="0" t="0" r="28575" b="15240"/>
                <wp:wrapNone/>
                <wp:docPr id="27" name="Text Box 27"/>
                <wp:cNvGraphicFramePr/>
                <a:graphic xmlns:a="http://schemas.openxmlformats.org/drawingml/2006/main">
                  <a:graphicData uri="http://schemas.microsoft.com/office/word/2010/wordprocessingShape">
                    <wps:wsp>
                      <wps:cNvSpPr txBox="1"/>
                      <wps:spPr>
                        <a:xfrm>
                          <a:off x="0" y="0"/>
                          <a:ext cx="3152775" cy="3756660"/>
                        </a:xfrm>
                        <a:prstGeom prst="rect">
                          <a:avLst/>
                        </a:prstGeom>
                        <a:solidFill>
                          <a:schemeClr val="lt1"/>
                        </a:solidFill>
                        <a:ln w="6350">
                          <a:solidFill>
                            <a:prstClr val="black"/>
                          </a:solidFill>
                        </a:ln>
                      </wps:spPr>
                      <wps:txbx>
                        <w:txbxContent>
                          <w:p w14:paraId="5517E49A" w14:textId="77777777" w:rsidR="009C7E27" w:rsidRDefault="009C7E27" w:rsidP="009C7E27">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Schist is a strongly foliated crystalline rock which can be readily split into thin flakes or</w:t>
                            </w:r>
                          </w:p>
                          <w:p w14:paraId="5AB56C89" w14:textId="0C6C60CB" w:rsidR="00954E38" w:rsidRDefault="009C7E27" w:rsidP="00954E38">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 xml:space="preserve">slabs due to the </w:t>
                            </w:r>
                            <w:r w:rsidR="0034371A">
                              <w:rPr>
                                <w:rFonts w:ascii="CIDFont+F3" w:hAnsi="CIDFont+F3" w:cs="CIDFont+F3"/>
                                <w:sz w:val="24"/>
                                <w:szCs w:val="24"/>
                              </w:rPr>
                              <w:t>well-developed</w:t>
                            </w:r>
                            <w:r>
                              <w:rPr>
                                <w:rFonts w:ascii="CIDFont+F3" w:hAnsi="CIDFont+F3" w:cs="CIDFont+F3"/>
                                <w:sz w:val="24"/>
                                <w:szCs w:val="24"/>
                              </w:rPr>
                              <w:t xml:space="preserve"> parallelism of more than 50% of the minerals present. </w:t>
                            </w:r>
                            <w:r w:rsidR="00954E38">
                              <w:rPr>
                                <w:rFonts w:ascii="CIDFont+F3" w:hAnsi="CIDFont+F3" w:cs="CIDFont+F3"/>
                                <w:sz w:val="24"/>
                                <w:szCs w:val="24"/>
                              </w:rPr>
                              <w:t>Mica and actinolite schists are typical greenschist facies rocks. The muscovite of the mica</w:t>
                            </w:r>
                          </w:p>
                          <w:p w14:paraId="47D78901" w14:textId="7D11B43C" w:rsidR="009C7E27" w:rsidRDefault="00954E38" w:rsidP="00954E38">
                            <w:pPr>
                              <w:autoSpaceDE w:val="0"/>
                              <w:autoSpaceDN w:val="0"/>
                              <w:adjustRightInd w:val="0"/>
                              <w:spacing w:after="0" w:line="240" w:lineRule="auto"/>
                              <w:rPr>
                                <w:rFonts w:cstheme="minorHAnsi"/>
                                <w:color w:val="000000"/>
                                <w:sz w:val="24"/>
                                <w:szCs w:val="24"/>
                                <w:shd w:val="clear" w:color="auto" w:fill="FFFFFF"/>
                              </w:rPr>
                            </w:pPr>
                            <w:r>
                              <w:rPr>
                                <w:rFonts w:ascii="CIDFont+F3" w:hAnsi="CIDFont+F3" w:cs="CIDFont+F3"/>
                                <w:sz w:val="24"/>
                                <w:szCs w:val="24"/>
                              </w:rPr>
                              <w:t>schist is commonly found in metamorphosed sedimentary rocks.</w:t>
                            </w:r>
                          </w:p>
                          <w:p w14:paraId="7AD6EB4E" w14:textId="0EAA6409" w:rsidR="00954E38" w:rsidRPr="00954E38" w:rsidRDefault="00954E38" w:rsidP="00954E38">
                            <w:pPr>
                              <w:autoSpaceDE w:val="0"/>
                              <w:autoSpaceDN w:val="0"/>
                              <w:adjustRightInd w:val="0"/>
                              <w:spacing w:after="0" w:line="240" w:lineRule="auto"/>
                              <w:rPr>
                                <w:rFonts w:cstheme="minorHAnsi"/>
                                <w:color w:val="000000"/>
                                <w:sz w:val="24"/>
                                <w:szCs w:val="24"/>
                                <w:shd w:val="clear" w:color="auto" w:fill="FFFFFF"/>
                              </w:rPr>
                            </w:pPr>
                            <w:r w:rsidRPr="00954E38">
                              <w:rPr>
                                <w:rFonts w:cstheme="minorHAnsi"/>
                                <w:color w:val="000000"/>
                                <w:sz w:val="24"/>
                                <w:szCs w:val="24"/>
                                <w:shd w:val="clear" w:color="auto" w:fill="FFFFFF"/>
                              </w:rPr>
                              <w:t>Dark Layer</w:t>
                            </w:r>
                            <w:r>
                              <w:rPr>
                                <w:rFonts w:cstheme="minorHAnsi"/>
                                <w:color w:val="000000"/>
                                <w:sz w:val="24"/>
                                <w:szCs w:val="24"/>
                                <w:shd w:val="clear" w:color="auto" w:fill="FFFFFF"/>
                              </w:rPr>
                              <w:t xml:space="preserve">s </w:t>
                            </w:r>
                            <w:r w:rsidRPr="00954E38">
                              <w:rPr>
                                <w:rFonts w:cstheme="minorHAnsi"/>
                                <w:color w:val="000000"/>
                                <w:sz w:val="24"/>
                                <w:szCs w:val="24"/>
                                <w:shd w:val="clear" w:color="auto" w:fill="FFFFFF"/>
                              </w:rPr>
                              <w:t xml:space="preserve">60%, </w:t>
                            </w:r>
                            <w:proofErr w:type="spellStart"/>
                            <w:r w:rsidRPr="00954E38">
                              <w:rPr>
                                <w:rFonts w:cstheme="minorHAnsi"/>
                                <w:color w:val="000000"/>
                                <w:sz w:val="24"/>
                                <w:szCs w:val="24"/>
                                <w:shd w:val="clear" w:color="auto" w:fill="FFFFFF"/>
                              </w:rPr>
                              <w:t>anh</w:t>
                            </w:r>
                            <w:proofErr w:type="spellEnd"/>
                            <w:r>
                              <w:rPr>
                                <w:rFonts w:cstheme="minorHAnsi"/>
                                <w:color w:val="000000"/>
                                <w:sz w:val="24"/>
                                <w:szCs w:val="24"/>
                                <w:shd w:val="clear" w:color="auto" w:fill="FFFFFF"/>
                              </w:rPr>
                              <w:t xml:space="preserve"> </w:t>
                            </w:r>
                            <w:r w:rsidRPr="00954E38">
                              <w:rPr>
                                <w:rFonts w:cstheme="minorHAnsi"/>
                                <w:color w:val="000000"/>
                                <w:sz w:val="24"/>
                                <w:szCs w:val="24"/>
                                <w:shd w:val="clear" w:color="auto" w:fill="FFFFFF"/>
                              </w:rPr>
                              <w:t>micas, thin</w:t>
                            </w:r>
                            <w:r>
                              <w:rPr>
                                <w:rFonts w:cstheme="minorHAnsi"/>
                                <w:color w:val="000000"/>
                                <w:sz w:val="24"/>
                                <w:szCs w:val="24"/>
                                <w:shd w:val="clear" w:color="auto" w:fill="FFFFFF"/>
                              </w:rPr>
                              <w:t xml:space="preserve"> </w:t>
                            </w:r>
                            <w:r w:rsidRPr="00954E38">
                              <w:rPr>
                                <w:rFonts w:cstheme="minorHAnsi"/>
                                <w:color w:val="000000"/>
                                <w:sz w:val="24"/>
                                <w:szCs w:val="24"/>
                                <w:shd w:val="clear" w:color="auto" w:fill="FFFFFF"/>
                              </w:rPr>
                              <w:t>bands 2.5</w:t>
                            </w:r>
                          </w:p>
                          <w:p w14:paraId="033FBCF8" w14:textId="01194A6F" w:rsidR="00954E38" w:rsidRPr="00954E38" w:rsidRDefault="00954E38" w:rsidP="00954E38">
                            <w:pPr>
                              <w:autoSpaceDE w:val="0"/>
                              <w:autoSpaceDN w:val="0"/>
                              <w:adjustRightInd w:val="0"/>
                              <w:spacing w:after="0" w:line="240" w:lineRule="auto"/>
                              <w:rPr>
                                <w:rFonts w:cstheme="minorHAnsi"/>
                                <w:color w:val="000000"/>
                                <w:sz w:val="24"/>
                                <w:szCs w:val="24"/>
                                <w:shd w:val="clear" w:color="auto" w:fill="FFFFFF"/>
                              </w:rPr>
                            </w:pPr>
                            <w:r w:rsidRPr="00954E38">
                              <w:rPr>
                                <w:rFonts w:cstheme="minorHAnsi"/>
                                <w:color w:val="000000"/>
                                <w:sz w:val="24"/>
                                <w:szCs w:val="24"/>
                                <w:shd w:val="clear" w:color="auto" w:fill="FFFFFF"/>
                              </w:rPr>
                              <w:t>mm, black to</w:t>
                            </w:r>
                            <w:r>
                              <w:rPr>
                                <w:rFonts w:cstheme="minorHAnsi"/>
                                <w:color w:val="000000"/>
                                <w:sz w:val="24"/>
                                <w:szCs w:val="24"/>
                                <w:shd w:val="clear" w:color="auto" w:fill="FFFFFF"/>
                              </w:rPr>
                              <w:t xml:space="preserve"> </w:t>
                            </w:r>
                            <w:r w:rsidRPr="00954E38">
                              <w:rPr>
                                <w:rFonts w:cstheme="minorHAnsi"/>
                                <w:color w:val="000000"/>
                                <w:sz w:val="24"/>
                                <w:szCs w:val="24"/>
                                <w:shd w:val="clear" w:color="auto" w:fill="FFFFFF"/>
                              </w:rPr>
                              <w:t>green,</w:t>
                            </w:r>
                            <w:r>
                              <w:rPr>
                                <w:rFonts w:cstheme="minorHAnsi"/>
                                <w:color w:val="000000"/>
                                <w:sz w:val="24"/>
                                <w:szCs w:val="24"/>
                                <w:shd w:val="clear" w:color="auto" w:fill="FFFFFF"/>
                              </w:rPr>
                              <w:t xml:space="preserve"> </w:t>
                            </w:r>
                            <w:proofErr w:type="spellStart"/>
                            <w:r w:rsidRPr="00954E38">
                              <w:rPr>
                                <w:rFonts w:cstheme="minorHAnsi"/>
                                <w:color w:val="000000"/>
                                <w:sz w:val="24"/>
                                <w:szCs w:val="24"/>
                                <w:shd w:val="clear" w:color="auto" w:fill="FFFFFF"/>
                              </w:rPr>
                              <w:t>trachytoid</w:t>
                            </w:r>
                            <w:proofErr w:type="spellEnd"/>
                            <w:r>
                              <w:rPr>
                                <w:rFonts w:cstheme="minorHAnsi"/>
                                <w:color w:val="000000"/>
                                <w:sz w:val="24"/>
                                <w:szCs w:val="24"/>
                                <w:shd w:val="clear" w:color="auto" w:fill="FFFFFF"/>
                              </w:rPr>
                              <w:t xml:space="preserve"> </w:t>
                            </w:r>
                            <w:r w:rsidRPr="00954E38">
                              <w:rPr>
                                <w:rFonts w:cstheme="minorHAnsi"/>
                                <w:color w:val="000000"/>
                                <w:sz w:val="24"/>
                                <w:szCs w:val="24"/>
                                <w:shd w:val="clear" w:color="auto" w:fill="FFFFFF"/>
                              </w:rPr>
                              <w:t>behavior</w:t>
                            </w:r>
                          </w:p>
                          <w:p w14:paraId="1379AB18" w14:textId="3DA57982" w:rsidR="00954E38" w:rsidRDefault="00954E38" w:rsidP="00954E38">
                            <w:pPr>
                              <w:spacing w:after="0"/>
                              <w:rPr>
                                <w:rFonts w:cstheme="minorHAnsi"/>
                                <w:color w:val="000000"/>
                                <w:sz w:val="24"/>
                                <w:szCs w:val="24"/>
                                <w:shd w:val="clear" w:color="auto" w:fill="FFFFFF"/>
                              </w:rPr>
                            </w:pPr>
                            <w:r w:rsidRPr="00954E38">
                              <w:rPr>
                                <w:rFonts w:cstheme="minorHAnsi"/>
                                <w:color w:val="000000"/>
                                <w:sz w:val="24"/>
                                <w:szCs w:val="24"/>
                                <w:shd w:val="clear" w:color="auto" w:fill="FFFFFF"/>
                              </w:rPr>
                              <w:t xml:space="preserve">around </w:t>
                            </w:r>
                            <w:proofErr w:type="spellStart"/>
                            <w:r w:rsidRPr="00954E38">
                              <w:rPr>
                                <w:rFonts w:cstheme="minorHAnsi"/>
                                <w:color w:val="000000"/>
                                <w:sz w:val="24"/>
                                <w:szCs w:val="24"/>
                                <w:shd w:val="clear" w:color="auto" w:fill="FFFFFF"/>
                              </w:rPr>
                              <w:t>felsics</w:t>
                            </w:r>
                            <w:proofErr w:type="spellEnd"/>
                            <w:r w:rsidRPr="00954E38">
                              <w:rPr>
                                <w:rFonts w:cstheme="minorHAnsi"/>
                                <w:color w:val="000000"/>
                                <w:sz w:val="24"/>
                                <w:szCs w:val="24"/>
                                <w:shd w:val="clear" w:color="auto" w:fill="FFFFFF"/>
                              </w:rPr>
                              <w:t>.</w:t>
                            </w:r>
                          </w:p>
                          <w:p w14:paraId="10333623" w14:textId="42492BF6" w:rsidR="00954E38" w:rsidRDefault="00954E38" w:rsidP="00954E38">
                            <w:pPr>
                              <w:spacing w:after="0"/>
                              <w:rPr>
                                <w:rFonts w:cstheme="minorHAnsi"/>
                                <w:color w:val="000000"/>
                                <w:sz w:val="24"/>
                                <w:szCs w:val="24"/>
                                <w:shd w:val="clear" w:color="auto" w:fill="FFFFFF"/>
                              </w:rPr>
                            </w:pPr>
                            <w:r>
                              <w:rPr>
                                <w:rFonts w:cstheme="minorHAnsi"/>
                                <w:color w:val="000000"/>
                                <w:sz w:val="24"/>
                                <w:szCs w:val="24"/>
                                <w:shd w:val="clear" w:color="auto" w:fill="FFFFFF"/>
                              </w:rPr>
                              <w:t>Muscovite: 30%</w:t>
                            </w:r>
                          </w:p>
                          <w:p w14:paraId="0C285995" w14:textId="7AD0503E" w:rsidR="00954E38" w:rsidRDefault="00954E38" w:rsidP="00954E38">
                            <w:pPr>
                              <w:spacing w:after="0"/>
                              <w:rPr>
                                <w:rFonts w:cstheme="minorHAnsi"/>
                                <w:color w:val="000000"/>
                                <w:sz w:val="24"/>
                                <w:szCs w:val="24"/>
                                <w:shd w:val="clear" w:color="auto" w:fill="FFFFFF"/>
                              </w:rPr>
                            </w:pPr>
                            <w:r>
                              <w:rPr>
                                <w:rFonts w:cstheme="minorHAnsi"/>
                                <w:color w:val="000000"/>
                                <w:sz w:val="24"/>
                                <w:szCs w:val="24"/>
                                <w:shd w:val="clear" w:color="auto" w:fill="FFFFFF"/>
                              </w:rPr>
                              <w:t>Biotite: 15%</w:t>
                            </w:r>
                          </w:p>
                          <w:p w14:paraId="24A35FE6" w14:textId="15629570" w:rsidR="00954E38" w:rsidRDefault="00954E38" w:rsidP="00954E38">
                            <w:pPr>
                              <w:spacing w:after="0"/>
                              <w:rPr>
                                <w:rFonts w:cstheme="minorHAnsi"/>
                                <w:color w:val="000000"/>
                                <w:sz w:val="24"/>
                                <w:szCs w:val="24"/>
                                <w:shd w:val="clear" w:color="auto" w:fill="FFFFFF"/>
                              </w:rPr>
                            </w:pPr>
                            <w:r>
                              <w:rPr>
                                <w:rFonts w:cstheme="minorHAnsi"/>
                                <w:color w:val="000000"/>
                                <w:sz w:val="24"/>
                                <w:szCs w:val="24"/>
                                <w:shd w:val="clear" w:color="auto" w:fill="FFFFFF"/>
                              </w:rPr>
                              <w:t>Chlorite: 15%</w:t>
                            </w:r>
                          </w:p>
                          <w:p w14:paraId="020BAA48" w14:textId="63A51AF6" w:rsidR="00954E38" w:rsidRDefault="00954E38" w:rsidP="00954E38">
                            <w:pPr>
                              <w:spacing w:after="0"/>
                              <w:rPr>
                                <w:rFonts w:cstheme="minorHAnsi"/>
                                <w:color w:val="000000"/>
                                <w:sz w:val="24"/>
                                <w:szCs w:val="24"/>
                                <w:shd w:val="clear" w:color="auto" w:fill="FFFFFF"/>
                              </w:rPr>
                            </w:pPr>
                            <w:r>
                              <w:rPr>
                                <w:rFonts w:cstheme="minorHAnsi"/>
                                <w:color w:val="000000"/>
                                <w:sz w:val="24"/>
                                <w:szCs w:val="24"/>
                                <w:shd w:val="clear" w:color="auto" w:fill="FFFFFF"/>
                              </w:rPr>
                              <w:t xml:space="preserve">Hand sample video: </w:t>
                            </w:r>
                            <w:hyperlink r:id="rId24" w:history="1">
                              <w:r>
                                <w:rPr>
                                  <w:rStyle w:val="Hyperlink"/>
                                </w:rPr>
                                <w:t>https://www.youtube.com/watch?v=nJLrP-T0DL0</w:t>
                              </w:r>
                            </w:hyperlink>
                          </w:p>
                          <w:p w14:paraId="4F2C6A9B" w14:textId="33119D72" w:rsidR="009C7E27" w:rsidRPr="00B04C9A" w:rsidRDefault="009C7E27" w:rsidP="009C7E27">
                            <w:pPr>
                              <w:spacing w:after="0"/>
                              <w:rPr>
                                <w:rFonts w:cstheme="minorHAnsi"/>
                                <w:color w:val="000000"/>
                                <w:sz w:val="24"/>
                                <w:szCs w:val="24"/>
                                <w:shd w:val="clear" w:color="auto" w:fill="FFFFFF"/>
                              </w:rPr>
                            </w:pPr>
                            <w:r>
                              <w:t xml:space="preserve">For more information: </w:t>
                            </w:r>
                            <w:hyperlink r:id="rId25" w:history="1">
                              <w:r w:rsidR="00954E38">
                                <w:rPr>
                                  <w:rStyle w:val="Hyperlink"/>
                                </w:rPr>
                                <w:t>https://www.alexstrekeisen.it/english/meta/garnetmicaschist.php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6E6E" id="Text Box 27" o:spid="_x0000_s1034" type="#_x0000_t202" style="position:absolute;margin-left:279pt;margin-top:.6pt;width:248.25pt;height:29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" fillcolor="white [3201]" strokeweight=".5pt">
                <v:textbox>
                  <w:txbxContent>
                    <w:p w14:paraId="5517E49A" w14:textId="77777777" w:rsidR="009C7E27" w:rsidRDefault="009C7E27" w:rsidP="009C7E27">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Schist is a strongly foliated crystalline rock which can be readily split into thin flakes or</w:t>
                      </w:r>
                    </w:p>
                    <w:p w14:paraId="5AB56C89" w14:textId="0C6C60CB" w:rsidR="00954E38" w:rsidRDefault="009C7E27" w:rsidP="00954E38">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 xml:space="preserve">slabs due to the </w:t>
                      </w:r>
                      <w:r w:rsidR="0034371A">
                        <w:rPr>
                          <w:rFonts w:ascii="CIDFont+F3" w:hAnsi="CIDFont+F3" w:cs="CIDFont+F3"/>
                          <w:sz w:val="24"/>
                          <w:szCs w:val="24"/>
                        </w:rPr>
                        <w:t>well-developed</w:t>
                      </w:r>
                      <w:r>
                        <w:rPr>
                          <w:rFonts w:ascii="CIDFont+F3" w:hAnsi="CIDFont+F3" w:cs="CIDFont+F3"/>
                          <w:sz w:val="24"/>
                          <w:szCs w:val="24"/>
                        </w:rPr>
                        <w:t xml:space="preserve"> parallelism of more than 50% of the minerals present. </w:t>
                      </w:r>
                      <w:r w:rsidR="00954E38">
                        <w:rPr>
                          <w:rFonts w:ascii="CIDFont+F3" w:hAnsi="CIDFont+F3" w:cs="CIDFont+F3"/>
                          <w:sz w:val="24"/>
                          <w:szCs w:val="24"/>
                        </w:rPr>
                        <w:t>Mica and actinolite schists are typical greenschist facies rocks. The muscovite of the mica</w:t>
                      </w:r>
                    </w:p>
                    <w:p w14:paraId="47D78901" w14:textId="7D11B43C" w:rsidR="009C7E27" w:rsidRDefault="00954E38" w:rsidP="00954E38">
                      <w:pPr>
                        <w:autoSpaceDE w:val="0"/>
                        <w:autoSpaceDN w:val="0"/>
                        <w:adjustRightInd w:val="0"/>
                        <w:spacing w:after="0" w:line="240" w:lineRule="auto"/>
                        <w:rPr>
                          <w:rFonts w:cstheme="minorHAnsi"/>
                          <w:color w:val="000000"/>
                          <w:sz w:val="24"/>
                          <w:szCs w:val="24"/>
                          <w:shd w:val="clear" w:color="auto" w:fill="FFFFFF"/>
                        </w:rPr>
                      </w:pPr>
                      <w:r>
                        <w:rPr>
                          <w:rFonts w:ascii="CIDFont+F3" w:hAnsi="CIDFont+F3" w:cs="CIDFont+F3"/>
                          <w:sz w:val="24"/>
                          <w:szCs w:val="24"/>
                        </w:rPr>
                        <w:t>schist is commonly found in metamorphosed sedimentary rocks.</w:t>
                      </w:r>
                    </w:p>
                    <w:p w14:paraId="7AD6EB4E" w14:textId="0EAA6409" w:rsidR="00954E38" w:rsidRPr="00954E38" w:rsidRDefault="00954E38" w:rsidP="00954E38">
                      <w:pPr>
                        <w:autoSpaceDE w:val="0"/>
                        <w:autoSpaceDN w:val="0"/>
                        <w:adjustRightInd w:val="0"/>
                        <w:spacing w:after="0" w:line="240" w:lineRule="auto"/>
                        <w:rPr>
                          <w:rFonts w:cstheme="minorHAnsi"/>
                          <w:color w:val="000000"/>
                          <w:sz w:val="24"/>
                          <w:szCs w:val="24"/>
                          <w:shd w:val="clear" w:color="auto" w:fill="FFFFFF"/>
                        </w:rPr>
                      </w:pPr>
                      <w:r w:rsidRPr="00954E38">
                        <w:rPr>
                          <w:rFonts w:cstheme="minorHAnsi"/>
                          <w:color w:val="000000"/>
                          <w:sz w:val="24"/>
                          <w:szCs w:val="24"/>
                          <w:shd w:val="clear" w:color="auto" w:fill="FFFFFF"/>
                        </w:rPr>
                        <w:t>Dark Layer</w:t>
                      </w:r>
                      <w:r>
                        <w:rPr>
                          <w:rFonts w:cstheme="minorHAnsi"/>
                          <w:color w:val="000000"/>
                          <w:sz w:val="24"/>
                          <w:szCs w:val="24"/>
                          <w:shd w:val="clear" w:color="auto" w:fill="FFFFFF"/>
                        </w:rPr>
                        <w:t xml:space="preserve">s </w:t>
                      </w:r>
                      <w:r w:rsidRPr="00954E38">
                        <w:rPr>
                          <w:rFonts w:cstheme="minorHAnsi"/>
                          <w:color w:val="000000"/>
                          <w:sz w:val="24"/>
                          <w:szCs w:val="24"/>
                          <w:shd w:val="clear" w:color="auto" w:fill="FFFFFF"/>
                        </w:rPr>
                        <w:t xml:space="preserve">60%, </w:t>
                      </w:r>
                      <w:proofErr w:type="spellStart"/>
                      <w:r w:rsidRPr="00954E38">
                        <w:rPr>
                          <w:rFonts w:cstheme="minorHAnsi"/>
                          <w:color w:val="000000"/>
                          <w:sz w:val="24"/>
                          <w:szCs w:val="24"/>
                          <w:shd w:val="clear" w:color="auto" w:fill="FFFFFF"/>
                        </w:rPr>
                        <w:t>anh</w:t>
                      </w:r>
                      <w:proofErr w:type="spellEnd"/>
                      <w:r>
                        <w:rPr>
                          <w:rFonts w:cstheme="minorHAnsi"/>
                          <w:color w:val="000000"/>
                          <w:sz w:val="24"/>
                          <w:szCs w:val="24"/>
                          <w:shd w:val="clear" w:color="auto" w:fill="FFFFFF"/>
                        </w:rPr>
                        <w:t xml:space="preserve"> </w:t>
                      </w:r>
                      <w:r w:rsidRPr="00954E38">
                        <w:rPr>
                          <w:rFonts w:cstheme="minorHAnsi"/>
                          <w:color w:val="000000"/>
                          <w:sz w:val="24"/>
                          <w:szCs w:val="24"/>
                          <w:shd w:val="clear" w:color="auto" w:fill="FFFFFF"/>
                        </w:rPr>
                        <w:t>micas, thin</w:t>
                      </w:r>
                      <w:r>
                        <w:rPr>
                          <w:rFonts w:cstheme="minorHAnsi"/>
                          <w:color w:val="000000"/>
                          <w:sz w:val="24"/>
                          <w:szCs w:val="24"/>
                          <w:shd w:val="clear" w:color="auto" w:fill="FFFFFF"/>
                        </w:rPr>
                        <w:t xml:space="preserve"> </w:t>
                      </w:r>
                      <w:r w:rsidRPr="00954E38">
                        <w:rPr>
                          <w:rFonts w:cstheme="minorHAnsi"/>
                          <w:color w:val="000000"/>
                          <w:sz w:val="24"/>
                          <w:szCs w:val="24"/>
                          <w:shd w:val="clear" w:color="auto" w:fill="FFFFFF"/>
                        </w:rPr>
                        <w:t>bands 2.5</w:t>
                      </w:r>
                    </w:p>
                    <w:p w14:paraId="033FBCF8" w14:textId="01194A6F" w:rsidR="00954E38" w:rsidRPr="00954E38" w:rsidRDefault="00954E38" w:rsidP="00954E38">
                      <w:pPr>
                        <w:autoSpaceDE w:val="0"/>
                        <w:autoSpaceDN w:val="0"/>
                        <w:adjustRightInd w:val="0"/>
                        <w:spacing w:after="0" w:line="240" w:lineRule="auto"/>
                        <w:rPr>
                          <w:rFonts w:cstheme="minorHAnsi"/>
                          <w:color w:val="000000"/>
                          <w:sz w:val="24"/>
                          <w:szCs w:val="24"/>
                          <w:shd w:val="clear" w:color="auto" w:fill="FFFFFF"/>
                        </w:rPr>
                      </w:pPr>
                      <w:r w:rsidRPr="00954E38">
                        <w:rPr>
                          <w:rFonts w:cstheme="minorHAnsi"/>
                          <w:color w:val="000000"/>
                          <w:sz w:val="24"/>
                          <w:szCs w:val="24"/>
                          <w:shd w:val="clear" w:color="auto" w:fill="FFFFFF"/>
                        </w:rPr>
                        <w:t>mm, black to</w:t>
                      </w:r>
                      <w:r>
                        <w:rPr>
                          <w:rFonts w:cstheme="minorHAnsi"/>
                          <w:color w:val="000000"/>
                          <w:sz w:val="24"/>
                          <w:szCs w:val="24"/>
                          <w:shd w:val="clear" w:color="auto" w:fill="FFFFFF"/>
                        </w:rPr>
                        <w:t xml:space="preserve"> </w:t>
                      </w:r>
                      <w:r w:rsidRPr="00954E38">
                        <w:rPr>
                          <w:rFonts w:cstheme="minorHAnsi"/>
                          <w:color w:val="000000"/>
                          <w:sz w:val="24"/>
                          <w:szCs w:val="24"/>
                          <w:shd w:val="clear" w:color="auto" w:fill="FFFFFF"/>
                        </w:rPr>
                        <w:t>green,</w:t>
                      </w:r>
                      <w:r>
                        <w:rPr>
                          <w:rFonts w:cstheme="minorHAnsi"/>
                          <w:color w:val="000000"/>
                          <w:sz w:val="24"/>
                          <w:szCs w:val="24"/>
                          <w:shd w:val="clear" w:color="auto" w:fill="FFFFFF"/>
                        </w:rPr>
                        <w:t xml:space="preserve"> </w:t>
                      </w:r>
                      <w:proofErr w:type="spellStart"/>
                      <w:r w:rsidRPr="00954E38">
                        <w:rPr>
                          <w:rFonts w:cstheme="minorHAnsi"/>
                          <w:color w:val="000000"/>
                          <w:sz w:val="24"/>
                          <w:szCs w:val="24"/>
                          <w:shd w:val="clear" w:color="auto" w:fill="FFFFFF"/>
                        </w:rPr>
                        <w:t>trachytoid</w:t>
                      </w:r>
                      <w:proofErr w:type="spellEnd"/>
                      <w:r>
                        <w:rPr>
                          <w:rFonts w:cstheme="minorHAnsi"/>
                          <w:color w:val="000000"/>
                          <w:sz w:val="24"/>
                          <w:szCs w:val="24"/>
                          <w:shd w:val="clear" w:color="auto" w:fill="FFFFFF"/>
                        </w:rPr>
                        <w:t xml:space="preserve"> </w:t>
                      </w:r>
                      <w:r w:rsidRPr="00954E38">
                        <w:rPr>
                          <w:rFonts w:cstheme="minorHAnsi"/>
                          <w:color w:val="000000"/>
                          <w:sz w:val="24"/>
                          <w:szCs w:val="24"/>
                          <w:shd w:val="clear" w:color="auto" w:fill="FFFFFF"/>
                        </w:rPr>
                        <w:t>behavior</w:t>
                      </w:r>
                    </w:p>
                    <w:p w14:paraId="1379AB18" w14:textId="3DA57982" w:rsidR="00954E38" w:rsidRDefault="00954E38" w:rsidP="00954E38">
                      <w:pPr>
                        <w:spacing w:after="0"/>
                        <w:rPr>
                          <w:rFonts w:cstheme="minorHAnsi"/>
                          <w:color w:val="000000"/>
                          <w:sz w:val="24"/>
                          <w:szCs w:val="24"/>
                          <w:shd w:val="clear" w:color="auto" w:fill="FFFFFF"/>
                        </w:rPr>
                      </w:pPr>
                      <w:r w:rsidRPr="00954E38">
                        <w:rPr>
                          <w:rFonts w:cstheme="minorHAnsi"/>
                          <w:color w:val="000000"/>
                          <w:sz w:val="24"/>
                          <w:szCs w:val="24"/>
                          <w:shd w:val="clear" w:color="auto" w:fill="FFFFFF"/>
                        </w:rPr>
                        <w:t xml:space="preserve">around </w:t>
                      </w:r>
                      <w:proofErr w:type="spellStart"/>
                      <w:r w:rsidRPr="00954E38">
                        <w:rPr>
                          <w:rFonts w:cstheme="minorHAnsi"/>
                          <w:color w:val="000000"/>
                          <w:sz w:val="24"/>
                          <w:szCs w:val="24"/>
                          <w:shd w:val="clear" w:color="auto" w:fill="FFFFFF"/>
                        </w:rPr>
                        <w:t>felsics</w:t>
                      </w:r>
                      <w:proofErr w:type="spellEnd"/>
                      <w:r w:rsidRPr="00954E38">
                        <w:rPr>
                          <w:rFonts w:cstheme="minorHAnsi"/>
                          <w:color w:val="000000"/>
                          <w:sz w:val="24"/>
                          <w:szCs w:val="24"/>
                          <w:shd w:val="clear" w:color="auto" w:fill="FFFFFF"/>
                        </w:rPr>
                        <w:t>.</w:t>
                      </w:r>
                    </w:p>
                    <w:p w14:paraId="10333623" w14:textId="42492BF6" w:rsidR="00954E38" w:rsidRDefault="00954E38" w:rsidP="00954E38">
                      <w:pPr>
                        <w:spacing w:after="0"/>
                        <w:rPr>
                          <w:rFonts w:cstheme="minorHAnsi"/>
                          <w:color w:val="000000"/>
                          <w:sz w:val="24"/>
                          <w:szCs w:val="24"/>
                          <w:shd w:val="clear" w:color="auto" w:fill="FFFFFF"/>
                        </w:rPr>
                      </w:pPr>
                      <w:r>
                        <w:rPr>
                          <w:rFonts w:cstheme="minorHAnsi"/>
                          <w:color w:val="000000"/>
                          <w:sz w:val="24"/>
                          <w:szCs w:val="24"/>
                          <w:shd w:val="clear" w:color="auto" w:fill="FFFFFF"/>
                        </w:rPr>
                        <w:t>Muscovite: 30%</w:t>
                      </w:r>
                    </w:p>
                    <w:p w14:paraId="0C285995" w14:textId="7AD0503E" w:rsidR="00954E38" w:rsidRDefault="00954E38" w:rsidP="00954E38">
                      <w:pPr>
                        <w:spacing w:after="0"/>
                        <w:rPr>
                          <w:rFonts w:cstheme="minorHAnsi"/>
                          <w:color w:val="000000"/>
                          <w:sz w:val="24"/>
                          <w:szCs w:val="24"/>
                          <w:shd w:val="clear" w:color="auto" w:fill="FFFFFF"/>
                        </w:rPr>
                      </w:pPr>
                      <w:r>
                        <w:rPr>
                          <w:rFonts w:cstheme="minorHAnsi"/>
                          <w:color w:val="000000"/>
                          <w:sz w:val="24"/>
                          <w:szCs w:val="24"/>
                          <w:shd w:val="clear" w:color="auto" w:fill="FFFFFF"/>
                        </w:rPr>
                        <w:t>Biotite: 15%</w:t>
                      </w:r>
                    </w:p>
                    <w:p w14:paraId="24A35FE6" w14:textId="15629570" w:rsidR="00954E38" w:rsidRDefault="00954E38" w:rsidP="00954E38">
                      <w:pPr>
                        <w:spacing w:after="0"/>
                        <w:rPr>
                          <w:rFonts w:cstheme="minorHAnsi"/>
                          <w:color w:val="000000"/>
                          <w:sz w:val="24"/>
                          <w:szCs w:val="24"/>
                          <w:shd w:val="clear" w:color="auto" w:fill="FFFFFF"/>
                        </w:rPr>
                      </w:pPr>
                      <w:r>
                        <w:rPr>
                          <w:rFonts w:cstheme="minorHAnsi"/>
                          <w:color w:val="000000"/>
                          <w:sz w:val="24"/>
                          <w:szCs w:val="24"/>
                          <w:shd w:val="clear" w:color="auto" w:fill="FFFFFF"/>
                        </w:rPr>
                        <w:t>Chlorite: 15%</w:t>
                      </w:r>
                    </w:p>
                    <w:p w14:paraId="020BAA48" w14:textId="63A51AF6" w:rsidR="00954E38" w:rsidRDefault="00954E38" w:rsidP="00954E38">
                      <w:pPr>
                        <w:spacing w:after="0"/>
                        <w:rPr>
                          <w:rFonts w:cstheme="minorHAnsi"/>
                          <w:color w:val="000000"/>
                          <w:sz w:val="24"/>
                          <w:szCs w:val="24"/>
                          <w:shd w:val="clear" w:color="auto" w:fill="FFFFFF"/>
                        </w:rPr>
                      </w:pPr>
                      <w:r>
                        <w:rPr>
                          <w:rFonts w:cstheme="minorHAnsi"/>
                          <w:color w:val="000000"/>
                          <w:sz w:val="24"/>
                          <w:szCs w:val="24"/>
                          <w:shd w:val="clear" w:color="auto" w:fill="FFFFFF"/>
                        </w:rPr>
                        <w:t xml:space="preserve">Hand sample video: </w:t>
                      </w:r>
                      <w:hyperlink r:id="rId26" w:history="1">
                        <w:r>
                          <w:rPr>
                            <w:rStyle w:val="Hyperlink"/>
                          </w:rPr>
                          <w:t>https://www.youtube.com/watch?v=nJLrP-T0DL0</w:t>
                        </w:r>
                      </w:hyperlink>
                    </w:p>
                    <w:p w14:paraId="4F2C6A9B" w14:textId="33119D72" w:rsidR="009C7E27" w:rsidRPr="00B04C9A" w:rsidRDefault="009C7E27" w:rsidP="009C7E27">
                      <w:pPr>
                        <w:spacing w:after="0"/>
                        <w:rPr>
                          <w:rFonts w:cstheme="minorHAnsi"/>
                          <w:color w:val="000000"/>
                          <w:sz w:val="24"/>
                          <w:szCs w:val="24"/>
                          <w:shd w:val="clear" w:color="auto" w:fill="FFFFFF"/>
                        </w:rPr>
                      </w:pPr>
                      <w:r>
                        <w:t xml:space="preserve">For more information: </w:t>
                      </w:r>
                      <w:hyperlink r:id="rId27" w:history="1">
                        <w:r w:rsidR="00954E38">
                          <w:rPr>
                            <w:rStyle w:val="Hyperlink"/>
                          </w:rPr>
                          <w:t>https://www.alexstrekeisen.it/english/meta/garnetmicaschist.php</w:t>
                        </w:r>
                      </w:hyperlink>
                    </w:p>
                  </w:txbxContent>
                </v:textbox>
              </v:shape>
            </w:pict>
          </mc:Fallback>
        </mc:AlternateContent>
      </w:r>
      <w:r w:rsidRPr="002E2492">
        <w:rPr>
          <w:b/>
          <w:bCs/>
          <w:sz w:val="24"/>
          <w:szCs w:val="24"/>
        </w:rPr>
        <w:t xml:space="preserve">Sample </w:t>
      </w:r>
      <w:r w:rsidR="00B87C0A" w:rsidRPr="002E2492">
        <w:rPr>
          <w:b/>
          <w:bCs/>
          <w:sz w:val="24"/>
          <w:szCs w:val="24"/>
        </w:rPr>
        <w:t>79. Mica Schist</w:t>
      </w:r>
    </w:p>
    <w:p w14:paraId="7CC5E3E6" w14:textId="2037D9A6" w:rsidR="00B87C0A" w:rsidRDefault="00B87C0A">
      <w:r w:rsidRPr="00B87C0A">
        <w:rPr>
          <w:noProof/>
        </w:rPr>
        <w:drawing>
          <wp:inline distT="0" distB="0" distL="0" distR="0" wp14:anchorId="7C5C9689" wp14:editId="67311F58">
            <wp:extent cx="3266686" cy="3465619"/>
            <wp:effectExtent l="0" t="4128" r="6033" b="6032"/>
            <wp:docPr id="4" name="Picture 4" descr="C:\Users\jpalaparthi2017\Desktop\lab 9\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alaparthi2017\Desktop\lab 9\79.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273" b="19051"/>
                    <a:stretch/>
                  </pic:blipFill>
                  <pic:spPr bwMode="auto">
                    <a:xfrm rot="16200000">
                      <a:off x="0" y="0"/>
                      <a:ext cx="3277675" cy="3477277"/>
                    </a:xfrm>
                    <a:prstGeom prst="rect">
                      <a:avLst/>
                    </a:prstGeom>
                    <a:noFill/>
                    <a:ln>
                      <a:noFill/>
                    </a:ln>
                    <a:extLst>
                      <a:ext uri="{53640926-AAD7-44D8-BBD7-CCE9431645EC}">
                        <a14:shadowObscured xmlns:a14="http://schemas.microsoft.com/office/drawing/2010/main"/>
                      </a:ext>
                    </a:extLst>
                  </pic:spPr>
                </pic:pic>
              </a:graphicData>
            </a:graphic>
          </wp:inline>
        </w:drawing>
      </w:r>
    </w:p>
    <w:p w14:paraId="64C17A11" w14:textId="71958934" w:rsidR="009C7E27" w:rsidRDefault="00954E38">
      <w:r>
        <w:rPr>
          <w:noProof/>
        </w:rPr>
        <mc:AlternateContent>
          <mc:Choice Requires="wps">
            <w:drawing>
              <wp:anchor distT="0" distB="0" distL="114300" distR="114300" simplePos="0" relativeHeight="251677696" behindDoc="0" locked="0" layoutInCell="1" allowOverlap="1" wp14:anchorId="600D2C87" wp14:editId="284F6539">
                <wp:simplePos x="0" y="0"/>
                <wp:positionH relativeFrom="column">
                  <wp:posOffset>3764280</wp:posOffset>
                </wp:positionH>
                <wp:positionV relativeFrom="paragraph">
                  <wp:posOffset>635635</wp:posOffset>
                </wp:positionV>
                <wp:extent cx="2705100" cy="739140"/>
                <wp:effectExtent l="0" t="0" r="19050" b="22860"/>
                <wp:wrapNone/>
                <wp:docPr id="30" name="Text Box 30"/>
                <wp:cNvGraphicFramePr/>
                <a:graphic xmlns:a="http://schemas.openxmlformats.org/drawingml/2006/main">
                  <a:graphicData uri="http://schemas.microsoft.com/office/word/2010/wordprocessingShape">
                    <wps:wsp>
                      <wps:cNvSpPr txBox="1"/>
                      <wps:spPr>
                        <a:xfrm>
                          <a:off x="0" y="0"/>
                          <a:ext cx="2705100" cy="739140"/>
                        </a:xfrm>
                        <a:prstGeom prst="rect">
                          <a:avLst/>
                        </a:prstGeom>
                        <a:solidFill>
                          <a:schemeClr val="lt1"/>
                        </a:solidFill>
                        <a:ln w="6350">
                          <a:solidFill>
                            <a:prstClr val="black"/>
                          </a:solidFill>
                        </a:ln>
                      </wps:spPr>
                      <wps:txbx>
                        <w:txbxContent>
                          <w:p w14:paraId="50F479E5" w14:textId="12E05A1E" w:rsidR="00954E38" w:rsidRPr="00614BB1" w:rsidRDefault="00954E38" w:rsidP="00954E38">
                            <w:pPr>
                              <w:spacing w:before="100" w:beforeAutospacing="1" w:after="100" w:afterAutospacing="1" w:line="240" w:lineRule="auto"/>
                              <w:rPr>
                                <w:rFonts w:cstheme="minorHAnsi"/>
                                <w:sz w:val="24"/>
                                <w:szCs w:val="24"/>
                              </w:rPr>
                            </w:pPr>
                            <w:r w:rsidRPr="00954E38">
                              <w:rPr>
                                <w:rFonts w:cstheme="minorHAnsi"/>
                                <w:color w:val="000000"/>
                                <w:sz w:val="24"/>
                                <w:szCs w:val="24"/>
                                <w:shd w:val="clear" w:color="auto" w:fill="FFFFFF"/>
                              </w:rPr>
                              <w:t>Garnet and muscovite-biotite layers in a Garnet mica-schist.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D2C87" id="Text Box 30" o:spid="_x0000_s1035" type="#_x0000_t202" style="position:absolute;margin-left:296.4pt;margin-top:50.05pt;width:213pt;height:58.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" fillcolor="white [3201]" strokeweight=".5pt">
                <v:textbox>
                  <w:txbxContent>
                    <w:p w14:paraId="50F479E5" w14:textId="12E05A1E" w:rsidR="00954E38" w:rsidRPr="00614BB1" w:rsidRDefault="00954E38" w:rsidP="00954E38">
                      <w:pPr>
                        <w:spacing w:before="100" w:beforeAutospacing="1" w:after="100" w:afterAutospacing="1" w:line="240" w:lineRule="auto"/>
                        <w:rPr>
                          <w:rFonts w:cstheme="minorHAnsi"/>
                          <w:sz w:val="24"/>
                          <w:szCs w:val="24"/>
                        </w:rPr>
                      </w:pPr>
                      <w:r w:rsidRPr="00954E38">
                        <w:rPr>
                          <w:rFonts w:cstheme="minorHAnsi"/>
                          <w:color w:val="000000"/>
                          <w:sz w:val="24"/>
                          <w:szCs w:val="24"/>
                          <w:shd w:val="clear" w:color="auto" w:fill="FFFFFF"/>
                        </w:rPr>
                        <w:t>Garnet and muscovite-biotite layers in a Garnet mica-schist. PPL image, 2x (Field of view = 7mm)</w:t>
                      </w:r>
                    </w:p>
                  </w:txbxContent>
                </v:textbox>
              </v:shape>
            </w:pict>
          </mc:Fallback>
        </mc:AlternateContent>
      </w:r>
      <w:r>
        <w:rPr>
          <w:noProof/>
        </w:rPr>
        <w:drawing>
          <wp:inline distT="0" distB="0" distL="0" distR="0" wp14:anchorId="30E81EC1" wp14:editId="06C00744">
            <wp:extent cx="3589020" cy="23903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6927" cy="2402305"/>
                    </a:xfrm>
                    <a:prstGeom prst="rect">
                      <a:avLst/>
                    </a:prstGeom>
                    <a:noFill/>
                    <a:ln>
                      <a:noFill/>
                    </a:ln>
                  </pic:spPr>
                </pic:pic>
              </a:graphicData>
            </a:graphic>
          </wp:inline>
        </w:drawing>
      </w:r>
    </w:p>
    <w:p w14:paraId="2307AB11" w14:textId="10BD968A" w:rsidR="00954E38" w:rsidRDefault="00954E38">
      <w:r>
        <w:rPr>
          <w:noProof/>
        </w:rPr>
        <mc:AlternateContent>
          <mc:Choice Requires="wps">
            <w:drawing>
              <wp:anchor distT="0" distB="0" distL="114300" distR="114300" simplePos="0" relativeHeight="251679744" behindDoc="0" locked="0" layoutInCell="1" allowOverlap="1" wp14:anchorId="63E79C37" wp14:editId="7E592C33">
                <wp:simplePos x="0" y="0"/>
                <wp:positionH relativeFrom="column">
                  <wp:posOffset>3749040</wp:posOffset>
                </wp:positionH>
                <wp:positionV relativeFrom="paragraph">
                  <wp:posOffset>530860</wp:posOffset>
                </wp:positionV>
                <wp:extent cx="2705100" cy="739140"/>
                <wp:effectExtent l="0" t="0" r="19050" b="22860"/>
                <wp:wrapNone/>
                <wp:docPr id="31" name="Text Box 31"/>
                <wp:cNvGraphicFramePr/>
                <a:graphic xmlns:a="http://schemas.openxmlformats.org/drawingml/2006/main">
                  <a:graphicData uri="http://schemas.microsoft.com/office/word/2010/wordprocessingShape">
                    <wps:wsp>
                      <wps:cNvSpPr txBox="1"/>
                      <wps:spPr>
                        <a:xfrm>
                          <a:off x="0" y="0"/>
                          <a:ext cx="2705100" cy="739140"/>
                        </a:xfrm>
                        <a:prstGeom prst="rect">
                          <a:avLst/>
                        </a:prstGeom>
                        <a:solidFill>
                          <a:schemeClr val="lt1"/>
                        </a:solidFill>
                        <a:ln w="6350">
                          <a:solidFill>
                            <a:prstClr val="black"/>
                          </a:solidFill>
                        </a:ln>
                      </wps:spPr>
                      <wps:txbx>
                        <w:txbxContent>
                          <w:p w14:paraId="6034802D" w14:textId="750E69D4" w:rsidR="00954E38" w:rsidRPr="00614BB1" w:rsidRDefault="00954E38" w:rsidP="00954E38">
                            <w:pPr>
                              <w:spacing w:before="100" w:beforeAutospacing="1" w:after="100" w:afterAutospacing="1" w:line="240" w:lineRule="auto"/>
                              <w:rPr>
                                <w:rFonts w:cstheme="minorHAnsi"/>
                                <w:sz w:val="24"/>
                                <w:szCs w:val="24"/>
                              </w:rPr>
                            </w:pPr>
                            <w:r w:rsidRPr="00954E38">
                              <w:rPr>
                                <w:rFonts w:cstheme="minorHAnsi"/>
                                <w:sz w:val="24"/>
                                <w:szCs w:val="24"/>
                              </w:rPr>
                              <w:t>Garnet and muscovite-biotite layers in a Garnet mica-schist.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79C37" id="Text Box 31" o:spid="_x0000_s1036" type="#_x0000_t202" style="position:absolute;margin-left:295.2pt;margin-top:41.8pt;width:213pt;height:58.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" fillcolor="white [3201]" strokeweight=".5pt">
                <v:textbox>
                  <w:txbxContent>
                    <w:p w14:paraId="6034802D" w14:textId="750E69D4" w:rsidR="00954E38" w:rsidRPr="00614BB1" w:rsidRDefault="00954E38" w:rsidP="00954E38">
                      <w:pPr>
                        <w:spacing w:before="100" w:beforeAutospacing="1" w:after="100" w:afterAutospacing="1" w:line="240" w:lineRule="auto"/>
                        <w:rPr>
                          <w:rFonts w:cstheme="minorHAnsi"/>
                          <w:sz w:val="24"/>
                          <w:szCs w:val="24"/>
                        </w:rPr>
                      </w:pPr>
                      <w:r w:rsidRPr="00954E38">
                        <w:rPr>
                          <w:rFonts w:cstheme="minorHAnsi"/>
                          <w:sz w:val="24"/>
                          <w:szCs w:val="24"/>
                        </w:rPr>
                        <w:t>Garnet and muscovite-biotite layers in a Garnet mica-schist. XPL image, 2x (Field of view = 7mm)</w:t>
                      </w:r>
                    </w:p>
                  </w:txbxContent>
                </v:textbox>
              </v:shape>
            </w:pict>
          </mc:Fallback>
        </mc:AlternateContent>
      </w:r>
      <w:r>
        <w:rPr>
          <w:noProof/>
        </w:rPr>
        <w:drawing>
          <wp:inline distT="0" distB="0" distL="0" distR="0" wp14:anchorId="5E86A63B" wp14:editId="4362C7CA">
            <wp:extent cx="3552431" cy="23660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7735" cy="2369543"/>
                    </a:xfrm>
                    <a:prstGeom prst="rect">
                      <a:avLst/>
                    </a:prstGeom>
                    <a:noFill/>
                    <a:ln>
                      <a:noFill/>
                    </a:ln>
                  </pic:spPr>
                </pic:pic>
              </a:graphicData>
            </a:graphic>
          </wp:inline>
        </w:drawing>
      </w:r>
    </w:p>
    <w:p w14:paraId="3628308F" w14:textId="77777777" w:rsidR="009C7E27" w:rsidRDefault="009C7E27"/>
    <w:p w14:paraId="0E1552D5" w14:textId="77777777" w:rsidR="009C7E27" w:rsidRDefault="009C7E27"/>
    <w:p w14:paraId="4EC4EB03" w14:textId="130417C8" w:rsidR="00B87C0A" w:rsidRPr="002E2492" w:rsidRDefault="00C766CD">
      <w:pPr>
        <w:rPr>
          <w:b/>
          <w:bCs/>
        </w:rPr>
      </w:pPr>
      <w:r w:rsidRPr="002E2492">
        <w:rPr>
          <w:b/>
          <w:bCs/>
          <w:noProof/>
          <w:sz w:val="28"/>
          <w:szCs w:val="28"/>
        </w:rPr>
        <w:lastRenderedPageBreak/>
        <mc:AlternateContent>
          <mc:Choice Requires="wps">
            <w:drawing>
              <wp:anchor distT="0" distB="0" distL="114300" distR="114300" simplePos="0" relativeHeight="251681792" behindDoc="0" locked="0" layoutInCell="1" allowOverlap="1" wp14:anchorId="2A40F153" wp14:editId="0028C318">
                <wp:simplePos x="0" y="0"/>
                <wp:positionH relativeFrom="column">
                  <wp:posOffset>3400425</wp:posOffset>
                </wp:positionH>
                <wp:positionV relativeFrom="paragraph">
                  <wp:posOffset>10795</wp:posOffset>
                </wp:positionV>
                <wp:extent cx="3152775" cy="3756660"/>
                <wp:effectExtent l="0" t="0" r="28575" b="15240"/>
                <wp:wrapNone/>
                <wp:docPr id="33" name="Text Box 33"/>
                <wp:cNvGraphicFramePr/>
                <a:graphic xmlns:a="http://schemas.openxmlformats.org/drawingml/2006/main">
                  <a:graphicData uri="http://schemas.microsoft.com/office/word/2010/wordprocessingShape">
                    <wps:wsp>
                      <wps:cNvSpPr txBox="1"/>
                      <wps:spPr>
                        <a:xfrm>
                          <a:off x="0" y="0"/>
                          <a:ext cx="3152775" cy="3756660"/>
                        </a:xfrm>
                        <a:prstGeom prst="rect">
                          <a:avLst/>
                        </a:prstGeom>
                        <a:solidFill>
                          <a:schemeClr val="lt1"/>
                        </a:solidFill>
                        <a:ln w="6350">
                          <a:solidFill>
                            <a:prstClr val="black"/>
                          </a:solidFill>
                        </a:ln>
                      </wps:spPr>
                      <wps:txbx>
                        <w:txbxContent>
                          <w:p w14:paraId="3B8C1064" w14:textId="6E620BBF" w:rsidR="0053760B" w:rsidRDefault="0053760B" w:rsidP="0053760B">
                            <w:pPr>
                              <w:autoSpaceDE w:val="0"/>
                              <w:autoSpaceDN w:val="0"/>
                              <w:adjustRightInd w:val="0"/>
                              <w:spacing w:after="0" w:line="240" w:lineRule="auto"/>
                              <w:rPr>
                                <w:rFonts w:ascii="CIDFont+F3" w:hAnsi="CIDFont+F3" w:cs="CIDFont+F3"/>
                                <w:sz w:val="24"/>
                                <w:szCs w:val="24"/>
                              </w:rPr>
                            </w:pPr>
                            <w:proofErr w:type="spellStart"/>
                            <w:r>
                              <w:rPr>
                                <w:rFonts w:ascii="CIDFont+F3" w:hAnsi="CIDFont+F3" w:cs="CIDFont+F3"/>
                                <w:sz w:val="24"/>
                                <w:szCs w:val="24"/>
                              </w:rPr>
                              <w:t>Stilpnomelane</w:t>
                            </w:r>
                            <w:proofErr w:type="spellEnd"/>
                            <w:r>
                              <w:rPr>
                                <w:rFonts w:ascii="CIDFont+F3" w:hAnsi="CIDFont+F3" w:cs="CIDFont+F3"/>
                                <w:sz w:val="24"/>
                                <w:szCs w:val="24"/>
                              </w:rPr>
                              <w:t xml:space="preserve"> schist probably formed in a moderate to high pressure rocks. All the specimens are part of the Franciscan formation. This formation contains sediments (and the metamorphic product of those sediments) from the floor of the Pacific, scrapped off as the Pacific was subducted. </w:t>
                            </w:r>
                            <w:proofErr w:type="spellStart"/>
                            <w:r>
                              <w:rPr>
                                <w:rFonts w:ascii="CIDFont+F3" w:hAnsi="CIDFont+F3" w:cs="CIDFont+F3"/>
                                <w:sz w:val="24"/>
                                <w:szCs w:val="24"/>
                              </w:rPr>
                              <w:t>Stilpnomelane</w:t>
                            </w:r>
                            <w:proofErr w:type="spellEnd"/>
                            <w:r>
                              <w:rPr>
                                <w:rFonts w:ascii="CIDFont+F3" w:hAnsi="CIDFont+F3" w:cs="CIDFont+F3"/>
                                <w:sz w:val="24"/>
                                <w:szCs w:val="24"/>
                              </w:rPr>
                              <w:t xml:space="preserve"> is usually regarded as a low-grade metamorphic mineral but here it occurs with garnet, sometimes regarded as a high-grade mineral. This is probably the result of high pressure, low-temperature conditions.</w:t>
                            </w:r>
                          </w:p>
                          <w:p w14:paraId="6676456A" w14:textId="716FD117" w:rsidR="0053760B" w:rsidRDefault="007C2014" w:rsidP="0053760B">
                            <w:pPr>
                              <w:spacing w:after="0"/>
                              <w:rPr>
                                <w:rFonts w:cstheme="minorHAnsi"/>
                                <w:color w:val="000000"/>
                                <w:sz w:val="24"/>
                                <w:szCs w:val="24"/>
                                <w:shd w:val="clear" w:color="auto" w:fill="FFFFFF"/>
                              </w:rPr>
                            </w:pPr>
                            <w:r>
                              <w:rPr>
                                <w:rFonts w:cstheme="minorHAnsi"/>
                                <w:color w:val="000000"/>
                                <w:sz w:val="24"/>
                                <w:szCs w:val="24"/>
                                <w:shd w:val="clear" w:color="auto" w:fill="FFFFFF"/>
                              </w:rPr>
                              <w:t xml:space="preserve">Dark layer: </w:t>
                            </w:r>
                            <w:proofErr w:type="spellStart"/>
                            <w:r w:rsidR="0053760B" w:rsidRPr="0053760B">
                              <w:rPr>
                                <w:rFonts w:cstheme="minorHAnsi"/>
                                <w:color w:val="000000"/>
                                <w:sz w:val="24"/>
                                <w:szCs w:val="24"/>
                                <w:shd w:val="clear" w:color="auto" w:fill="FFFFFF"/>
                              </w:rPr>
                              <w:t>Stilpnomelane</w:t>
                            </w:r>
                            <w:proofErr w:type="spellEnd"/>
                            <w:r w:rsidR="0053760B">
                              <w:rPr>
                                <w:rFonts w:cstheme="minorHAnsi"/>
                                <w:color w:val="000000"/>
                                <w:sz w:val="24"/>
                                <w:szCs w:val="24"/>
                                <w:shd w:val="clear" w:color="auto" w:fill="FFFFFF"/>
                              </w:rPr>
                              <w:t xml:space="preserve">: </w:t>
                            </w:r>
                            <w:r w:rsidR="0053760B" w:rsidRPr="0053760B">
                              <w:rPr>
                                <w:rFonts w:cstheme="minorHAnsi"/>
                                <w:color w:val="000000"/>
                                <w:sz w:val="24"/>
                                <w:szCs w:val="24"/>
                                <w:shd w:val="clear" w:color="auto" w:fill="FFFFFF"/>
                              </w:rPr>
                              <w:t>67-80%,</w:t>
                            </w:r>
                            <w:r w:rsidR="0053760B">
                              <w:rPr>
                                <w:rFonts w:cstheme="minorHAnsi"/>
                                <w:color w:val="000000"/>
                                <w:sz w:val="24"/>
                                <w:szCs w:val="24"/>
                                <w:shd w:val="clear" w:color="auto" w:fill="FFFFFF"/>
                              </w:rPr>
                              <w:t xml:space="preserve"> </w:t>
                            </w:r>
                            <w:proofErr w:type="spellStart"/>
                            <w:r w:rsidR="0053760B" w:rsidRPr="0053760B">
                              <w:rPr>
                                <w:rFonts w:cstheme="minorHAnsi"/>
                                <w:color w:val="000000"/>
                                <w:sz w:val="24"/>
                                <w:szCs w:val="24"/>
                                <w:shd w:val="clear" w:color="auto" w:fill="FFFFFF"/>
                              </w:rPr>
                              <w:t>anh</w:t>
                            </w:r>
                            <w:proofErr w:type="spellEnd"/>
                            <w:r w:rsidR="0053760B" w:rsidRPr="0053760B">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g</w:t>
                            </w:r>
                            <w:r w:rsidR="0053760B" w:rsidRPr="0053760B">
                              <w:rPr>
                                <w:rFonts w:cstheme="minorHAnsi"/>
                                <w:color w:val="000000"/>
                                <w:sz w:val="24"/>
                                <w:szCs w:val="24"/>
                                <w:shd w:val="clear" w:color="auto" w:fill="FFFFFF"/>
                              </w:rPr>
                              <w:t>rayblack</w:t>
                            </w:r>
                            <w:proofErr w:type="spellEnd"/>
                            <w:r w:rsidR="0053760B" w:rsidRPr="0053760B">
                              <w:rPr>
                                <w:rFonts w:cstheme="minorHAnsi"/>
                                <w:color w:val="000000"/>
                                <w:sz w:val="24"/>
                                <w:szCs w:val="24"/>
                                <w:shd w:val="clear" w:color="auto" w:fill="FFFFFF"/>
                              </w:rPr>
                              <w:t>,</w:t>
                            </w:r>
                            <w:r w:rsidR="0053760B">
                              <w:rPr>
                                <w:rFonts w:cstheme="minorHAnsi"/>
                                <w:color w:val="000000"/>
                                <w:sz w:val="24"/>
                                <w:szCs w:val="24"/>
                                <w:shd w:val="clear" w:color="auto" w:fill="FFFFFF"/>
                              </w:rPr>
                              <w:t xml:space="preserve"> </w:t>
                            </w:r>
                            <w:r w:rsidR="0053760B" w:rsidRPr="0053760B">
                              <w:rPr>
                                <w:rFonts w:cstheme="minorHAnsi"/>
                                <w:color w:val="000000"/>
                                <w:sz w:val="24"/>
                                <w:szCs w:val="24"/>
                                <w:shd w:val="clear" w:color="auto" w:fill="FFFFFF"/>
                              </w:rPr>
                              <w:t>0.5</w:t>
                            </w:r>
                            <w:r>
                              <w:rPr>
                                <w:rFonts w:cstheme="minorHAnsi"/>
                                <w:color w:val="000000"/>
                                <w:sz w:val="24"/>
                                <w:szCs w:val="24"/>
                                <w:shd w:val="clear" w:color="auto" w:fill="FFFFFF"/>
                              </w:rPr>
                              <w:t xml:space="preserve"> </w:t>
                            </w:r>
                            <w:r w:rsidR="0053760B" w:rsidRPr="0053760B">
                              <w:rPr>
                                <w:rFonts w:cstheme="minorHAnsi"/>
                                <w:color w:val="000000"/>
                                <w:sz w:val="24"/>
                                <w:szCs w:val="24"/>
                                <w:shd w:val="clear" w:color="auto" w:fill="FFFFFF"/>
                              </w:rPr>
                              <w:t>mm</w:t>
                            </w:r>
                          </w:p>
                          <w:p w14:paraId="69B5621A" w14:textId="27ABAF10" w:rsidR="007C2014" w:rsidRDefault="007C2014" w:rsidP="0053760B">
                            <w:pPr>
                              <w:spacing w:after="0"/>
                              <w:rPr>
                                <w:rFonts w:cstheme="minorHAnsi"/>
                                <w:color w:val="000000"/>
                                <w:sz w:val="24"/>
                                <w:szCs w:val="24"/>
                                <w:shd w:val="clear" w:color="auto" w:fill="FFFFFF"/>
                              </w:rPr>
                            </w:pPr>
                            <w:r>
                              <w:rPr>
                                <w:rFonts w:cstheme="minorHAnsi"/>
                                <w:color w:val="000000"/>
                                <w:sz w:val="24"/>
                                <w:szCs w:val="24"/>
                                <w:shd w:val="clear" w:color="auto" w:fill="FFFFFF"/>
                              </w:rPr>
                              <w:t>Light layer: Quartz: 20-30%</w:t>
                            </w:r>
                          </w:p>
                          <w:p w14:paraId="33A5BBC6" w14:textId="1368A476" w:rsidR="0053760B" w:rsidRPr="00B04C9A" w:rsidRDefault="0053760B" w:rsidP="0053760B">
                            <w:pPr>
                              <w:spacing w:after="0"/>
                              <w:rPr>
                                <w:rFonts w:cstheme="minorHAnsi"/>
                                <w:color w:val="000000"/>
                                <w:sz w:val="24"/>
                                <w:szCs w:val="24"/>
                                <w:shd w:val="clear" w:color="auto" w:fill="FFFFFF"/>
                              </w:rPr>
                            </w:pPr>
                            <w:r>
                              <w:t xml:space="preserve">For more information: </w:t>
                            </w:r>
                            <w:hyperlink r:id="rId31" w:history="1">
                              <w:r w:rsidR="002E2492">
                                <w:rPr>
                                  <w:rStyle w:val="Hyperlink"/>
                                </w:rPr>
                                <w:t>https://www.ucl.ac.uk/~ucfbrxs/MoreMinerals/Stilpnomelane.html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F153" id="Text Box 33" o:spid="_x0000_s1037" type="#_x0000_t202" style="position:absolute;margin-left:267.75pt;margin-top:.85pt;width:248.25pt;height:29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" fillcolor="white [3201]" strokeweight=".5pt">
                <v:textbox>
                  <w:txbxContent>
                    <w:p w14:paraId="3B8C1064" w14:textId="6E620BBF" w:rsidR="0053760B" w:rsidRDefault="0053760B" w:rsidP="0053760B">
                      <w:pPr>
                        <w:autoSpaceDE w:val="0"/>
                        <w:autoSpaceDN w:val="0"/>
                        <w:adjustRightInd w:val="0"/>
                        <w:spacing w:after="0" w:line="240" w:lineRule="auto"/>
                        <w:rPr>
                          <w:rFonts w:ascii="CIDFont+F3" w:hAnsi="CIDFont+F3" w:cs="CIDFont+F3"/>
                          <w:sz w:val="24"/>
                          <w:szCs w:val="24"/>
                        </w:rPr>
                      </w:pPr>
                      <w:proofErr w:type="spellStart"/>
                      <w:r>
                        <w:rPr>
                          <w:rFonts w:ascii="CIDFont+F3" w:hAnsi="CIDFont+F3" w:cs="CIDFont+F3"/>
                          <w:sz w:val="24"/>
                          <w:szCs w:val="24"/>
                        </w:rPr>
                        <w:t>Stilpnomelane</w:t>
                      </w:r>
                      <w:proofErr w:type="spellEnd"/>
                      <w:r>
                        <w:rPr>
                          <w:rFonts w:ascii="CIDFont+F3" w:hAnsi="CIDFont+F3" w:cs="CIDFont+F3"/>
                          <w:sz w:val="24"/>
                          <w:szCs w:val="24"/>
                        </w:rPr>
                        <w:t xml:space="preserve"> schist probably formed in a moderate to high pressure rocks. All the specimens are part of the Franciscan formation. This formation contains sediments (and the metamorphic product of those sediments) from the floor of the Pacific, scrapped off as the Pacific was subducted. </w:t>
                      </w:r>
                      <w:proofErr w:type="spellStart"/>
                      <w:r>
                        <w:rPr>
                          <w:rFonts w:ascii="CIDFont+F3" w:hAnsi="CIDFont+F3" w:cs="CIDFont+F3"/>
                          <w:sz w:val="24"/>
                          <w:szCs w:val="24"/>
                        </w:rPr>
                        <w:t>Stilpnomelane</w:t>
                      </w:r>
                      <w:proofErr w:type="spellEnd"/>
                      <w:r>
                        <w:rPr>
                          <w:rFonts w:ascii="CIDFont+F3" w:hAnsi="CIDFont+F3" w:cs="CIDFont+F3"/>
                          <w:sz w:val="24"/>
                          <w:szCs w:val="24"/>
                        </w:rPr>
                        <w:t xml:space="preserve"> is usually regarded as a low-grade metamorphic mineral but here it occurs with garnet, sometimes regarded as a high-grade mineral. This is probably the result of high pressure, low-temperature conditions.</w:t>
                      </w:r>
                    </w:p>
                    <w:p w14:paraId="6676456A" w14:textId="716FD117" w:rsidR="0053760B" w:rsidRDefault="007C2014" w:rsidP="0053760B">
                      <w:pPr>
                        <w:spacing w:after="0"/>
                        <w:rPr>
                          <w:rFonts w:cstheme="minorHAnsi"/>
                          <w:color w:val="000000"/>
                          <w:sz w:val="24"/>
                          <w:szCs w:val="24"/>
                          <w:shd w:val="clear" w:color="auto" w:fill="FFFFFF"/>
                        </w:rPr>
                      </w:pPr>
                      <w:r>
                        <w:rPr>
                          <w:rFonts w:cstheme="minorHAnsi"/>
                          <w:color w:val="000000"/>
                          <w:sz w:val="24"/>
                          <w:szCs w:val="24"/>
                          <w:shd w:val="clear" w:color="auto" w:fill="FFFFFF"/>
                        </w:rPr>
                        <w:t xml:space="preserve">Dark layer: </w:t>
                      </w:r>
                      <w:proofErr w:type="spellStart"/>
                      <w:r w:rsidR="0053760B" w:rsidRPr="0053760B">
                        <w:rPr>
                          <w:rFonts w:cstheme="minorHAnsi"/>
                          <w:color w:val="000000"/>
                          <w:sz w:val="24"/>
                          <w:szCs w:val="24"/>
                          <w:shd w:val="clear" w:color="auto" w:fill="FFFFFF"/>
                        </w:rPr>
                        <w:t>Stilpnomelane</w:t>
                      </w:r>
                      <w:proofErr w:type="spellEnd"/>
                      <w:r w:rsidR="0053760B">
                        <w:rPr>
                          <w:rFonts w:cstheme="minorHAnsi"/>
                          <w:color w:val="000000"/>
                          <w:sz w:val="24"/>
                          <w:szCs w:val="24"/>
                          <w:shd w:val="clear" w:color="auto" w:fill="FFFFFF"/>
                        </w:rPr>
                        <w:t xml:space="preserve">: </w:t>
                      </w:r>
                      <w:r w:rsidR="0053760B" w:rsidRPr="0053760B">
                        <w:rPr>
                          <w:rFonts w:cstheme="minorHAnsi"/>
                          <w:color w:val="000000"/>
                          <w:sz w:val="24"/>
                          <w:szCs w:val="24"/>
                          <w:shd w:val="clear" w:color="auto" w:fill="FFFFFF"/>
                        </w:rPr>
                        <w:t>67-80%,</w:t>
                      </w:r>
                      <w:r w:rsidR="0053760B">
                        <w:rPr>
                          <w:rFonts w:cstheme="minorHAnsi"/>
                          <w:color w:val="000000"/>
                          <w:sz w:val="24"/>
                          <w:szCs w:val="24"/>
                          <w:shd w:val="clear" w:color="auto" w:fill="FFFFFF"/>
                        </w:rPr>
                        <w:t xml:space="preserve"> </w:t>
                      </w:r>
                      <w:proofErr w:type="spellStart"/>
                      <w:r w:rsidR="0053760B" w:rsidRPr="0053760B">
                        <w:rPr>
                          <w:rFonts w:cstheme="minorHAnsi"/>
                          <w:color w:val="000000"/>
                          <w:sz w:val="24"/>
                          <w:szCs w:val="24"/>
                          <w:shd w:val="clear" w:color="auto" w:fill="FFFFFF"/>
                        </w:rPr>
                        <w:t>anh</w:t>
                      </w:r>
                      <w:proofErr w:type="spellEnd"/>
                      <w:r w:rsidR="0053760B" w:rsidRPr="0053760B">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g</w:t>
                      </w:r>
                      <w:r w:rsidR="0053760B" w:rsidRPr="0053760B">
                        <w:rPr>
                          <w:rFonts w:cstheme="minorHAnsi"/>
                          <w:color w:val="000000"/>
                          <w:sz w:val="24"/>
                          <w:szCs w:val="24"/>
                          <w:shd w:val="clear" w:color="auto" w:fill="FFFFFF"/>
                        </w:rPr>
                        <w:t>rayblack</w:t>
                      </w:r>
                      <w:proofErr w:type="spellEnd"/>
                      <w:r w:rsidR="0053760B" w:rsidRPr="0053760B">
                        <w:rPr>
                          <w:rFonts w:cstheme="minorHAnsi"/>
                          <w:color w:val="000000"/>
                          <w:sz w:val="24"/>
                          <w:szCs w:val="24"/>
                          <w:shd w:val="clear" w:color="auto" w:fill="FFFFFF"/>
                        </w:rPr>
                        <w:t>,</w:t>
                      </w:r>
                      <w:r w:rsidR="0053760B">
                        <w:rPr>
                          <w:rFonts w:cstheme="minorHAnsi"/>
                          <w:color w:val="000000"/>
                          <w:sz w:val="24"/>
                          <w:szCs w:val="24"/>
                          <w:shd w:val="clear" w:color="auto" w:fill="FFFFFF"/>
                        </w:rPr>
                        <w:t xml:space="preserve"> </w:t>
                      </w:r>
                      <w:r w:rsidR="0053760B" w:rsidRPr="0053760B">
                        <w:rPr>
                          <w:rFonts w:cstheme="minorHAnsi"/>
                          <w:color w:val="000000"/>
                          <w:sz w:val="24"/>
                          <w:szCs w:val="24"/>
                          <w:shd w:val="clear" w:color="auto" w:fill="FFFFFF"/>
                        </w:rPr>
                        <w:t>0.5</w:t>
                      </w:r>
                      <w:r>
                        <w:rPr>
                          <w:rFonts w:cstheme="minorHAnsi"/>
                          <w:color w:val="000000"/>
                          <w:sz w:val="24"/>
                          <w:szCs w:val="24"/>
                          <w:shd w:val="clear" w:color="auto" w:fill="FFFFFF"/>
                        </w:rPr>
                        <w:t xml:space="preserve"> </w:t>
                      </w:r>
                      <w:r w:rsidR="0053760B" w:rsidRPr="0053760B">
                        <w:rPr>
                          <w:rFonts w:cstheme="minorHAnsi"/>
                          <w:color w:val="000000"/>
                          <w:sz w:val="24"/>
                          <w:szCs w:val="24"/>
                          <w:shd w:val="clear" w:color="auto" w:fill="FFFFFF"/>
                        </w:rPr>
                        <w:t>mm</w:t>
                      </w:r>
                    </w:p>
                    <w:p w14:paraId="69B5621A" w14:textId="27ABAF10" w:rsidR="007C2014" w:rsidRDefault="007C2014" w:rsidP="0053760B">
                      <w:pPr>
                        <w:spacing w:after="0"/>
                        <w:rPr>
                          <w:rFonts w:cstheme="minorHAnsi"/>
                          <w:color w:val="000000"/>
                          <w:sz w:val="24"/>
                          <w:szCs w:val="24"/>
                          <w:shd w:val="clear" w:color="auto" w:fill="FFFFFF"/>
                        </w:rPr>
                      </w:pPr>
                      <w:r>
                        <w:rPr>
                          <w:rFonts w:cstheme="minorHAnsi"/>
                          <w:color w:val="000000"/>
                          <w:sz w:val="24"/>
                          <w:szCs w:val="24"/>
                          <w:shd w:val="clear" w:color="auto" w:fill="FFFFFF"/>
                        </w:rPr>
                        <w:t>Light layer: Quartz: 20-30%</w:t>
                      </w:r>
                    </w:p>
                    <w:p w14:paraId="33A5BBC6" w14:textId="1368A476" w:rsidR="0053760B" w:rsidRPr="00B04C9A" w:rsidRDefault="0053760B" w:rsidP="0053760B">
                      <w:pPr>
                        <w:spacing w:after="0"/>
                        <w:rPr>
                          <w:rFonts w:cstheme="minorHAnsi"/>
                          <w:color w:val="000000"/>
                          <w:sz w:val="24"/>
                          <w:szCs w:val="24"/>
                          <w:shd w:val="clear" w:color="auto" w:fill="FFFFFF"/>
                        </w:rPr>
                      </w:pPr>
                      <w:r>
                        <w:t xml:space="preserve">For more information: </w:t>
                      </w:r>
                      <w:hyperlink r:id="rId32" w:history="1">
                        <w:r w:rsidR="002E2492">
                          <w:rPr>
                            <w:rStyle w:val="Hyperlink"/>
                          </w:rPr>
                          <w:t>https://www.ucl.ac.uk/~ucfbrxs/MoreMinerals/Stilpnomelane.html</w:t>
                        </w:r>
                      </w:hyperlink>
                    </w:p>
                  </w:txbxContent>
                </v:textbox>
              </v:shape>
            </w:pict>
          </mc:Fallback>
        </mc:AlternateContent>
      </w:r>
      <w:r w:rsidR="0073356D" w:rsidRPr="002E2492">
        <w:rPr>
          <w:b/>
          <w:bCs/>
          <w:sz w:val="24"/>
          <w:szCs w:val="24"/>
        </w:rPr>
        <w:t xml:space="preserve">Sample </w:t>
      </w:r>
      <w:r w:rsidR="00B87C0A" w:rsidRPr="002E2492">
        <w:rPr>
          <w:b/>
          <w:bCs/>
          <w:sz w:val="24"/>
          <w:szCs w:val="24"/>
        </w:rPr>
        <w:t xml:space="preserve">81. </w:t>
      </w:r>
      <w:proofErr w:type="spellStart"/>
      <w:r w:rsidR="00B87C0A" w:rsidRPr="002E2492">
        <w:rPr>
          <w:b/>
          <w:bCs/>
          <w:sz w:val="24"/>
          <w:szCs w:val="24"/>
        </w:rPr>
        <w:t>Stilpnomelane</w:t>
      </w:r>
      <w:proofErr w:type="spellEnd"/>
      <w:r w:rsidR="00B87C0A" w:rsidRPr="002E2492">
        <w:rPr>
          <w:b/>
          <w:bCs/>
          <w:sz w:val="24"/>
          <w:szCs w:val="24"/>
        </w:rPr>
        <w:t xml:space="preserve"> schist</w:t>
      </w:r>
    </w:p>
    <w:p w14:paraId="7378A0B0" w14:textId="3E83374B" w:rsidR="00B87C0A" w:rsidRDefault="00B87C0A">
      <w:r w:rsidRPr="00B87C0A">
        <w:rPr>
          <w:noProof/>
        </w:rPr>
        <w:drawing>
          <wp:inline distT="0" distB="0" distL="0" distR="0" wp14:anchorId="5A780C2A" wp14:editId="4A77921B">
            <wp:extent cx="3238500" cy="3343275"/>
            <wp:effectExtent l="0" t="0" r="0" b="9525"/>
            <wp:docPr id="5" name="Picture 5" descr="C:\Users\jpalaparthi2017\Desktop\lab 9\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alaparthi2017\Desktop\lab 9\81.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557" r="21956"/>
                    <a:stretch/>
                  </pic:blipFill>
                  <pic:spPr bwMode="auto">
                    <a:xfrm rot="10800000">
                      <a:off x="0" y="0"/>
                      <a:ext cx="3238500"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03DF92A4" w14:textId="04E59695" w:rsidR="00C766CD" w:rsidRDefault="00C766CD">
      <w:r>
        <w:rPr>
          <w:noProof/>
        </w:rPr>
        <mc:AlternateContent>
          <mc:Choice Requires="wps">
            <w:drawing>
              <wp:anchor distT="0" distB="0" distL="114300" distR="114300" simplePos="0" relativeHeight="251683840" behindDoc="0" locked="0" layoutInCell="1" allowOverlap="1" wp14:anchorId="5F0C1D22" wp14:editId="698DACC2">
                <wp:simplePos x="0" y="0"/>
                <wp:positionH relativeFrom="column">
                  <wp:posOffset>3558540</wp:posOffset>
                </wp:positionH>
                <wp:positionV relativeFrom="paragraph">
                  <wp:posOffset>612775</wp:posOffset>
                </wp:positionV>
                <wp:extent cx="2705100" cy="1203960"/>
                <wp:effectExtent l="0" t="0" r="19050" b="15240"/>
                <wp:wrapNone/>
                <wp:docPr id="35" name="Text Box 35"/>
                <wp:cNvGraphicFramePr/>
                <a:graphic xmlns:a="http://schemas.openxmlformats.org/drawingml/2006/main">
                  <a:graphicData uri="http://schemas.microsoft.com/office/word/2010/wordprocessingShape">
                    <wps:wsp>
                      <wps:cNvSpPr txBox="1"/>
                      <wps:spPr>
                        <a:xfrm>
                          <a:off x="0" y="0"/>
                          <a:ext cx="2705100" cy="1203960"/>
                        </a:xfrm>
                        <a:prstGeom prst="rect">
                          <a:avLst/>
                        </a:prstGeom>
                        <a:solidFill>
                          <a:schemeClr val="lt1"/>
                        </a:solidFill>
                        <a:ln w="6350">
                          <a:solidFill>
                            <a:prstClr val="black"/>
                          </a:solidFill>
                        </a:ln>
                      </wps:spPr>
                      <wps:txbx>
                        <w:txbxContent>
                          <w:p w14:paraId="230AB158" w14:textId="4D1AC2FB" w:rsidR="00C766CD" w:rsidRDefault="00C766CD" w:rsidP="00C766CD">
                            <w:pPr>
                              <w:spacing w:before="100" w:beforeAutospacing="1" w:after="100" w:afterAutospacing="1" w:line="240" w:lineRule="auto"/>
                              <w:rPr>
                                <w:rFonts w:cstheme="minorHAnsi"/>
                                <w:sz w:val="24"/>
                                <w:szCs w:val="24"/>
                              </w:rPr>
                            </w:pPr>
                            <w:r w:rsidRPr="00C766CD">
                              <w:rPr>
                                <w:rFonts w:cstheme="minorHAnsi"/>
                                <w:sz w:val="24"/>
                                <w:szCs w:val="24"/>
                              </w:rPr>
                              <w:t xml:space="preserve">Radiating </w:t>
                            </w:r>
                            <w:proofErr w:type="spellStart"/>
                            <w:r w:rsidRPr="00C766CD">
                              <w:rPr>
                                <w:rFonts w:cstheme="minorHAnsi"/>
                                <w:sz w:val="24"/>
                                <w:szCs w:val="24"/>
                              </w:rPr>
                              <w:t>Stilpnomelane</w:t>
                            </w:r>
                            <w:proofErr w:type="spellEnd"/>
                            <w:r w:rsidRPr="00C766CD">
                              <w:rPr>
                                <w:rFonts w:cstheme="minorHAnsi"/>
                                <w:sz w:val="24"/>
                                <w:szCs w:val="24"/>
                              </w:rPr>
                              <w:t xml:space="preserve"> crystals. Laytonville quarry, California. PPL image, 2x (Field of view = 7mm)</w:t>
                            </w:r>
                          </w:p>
                          <w:p w14:paraId="16B6E9D5" w14:textId="1E4C5F84" w:rsidR="00243A4B" w:rsidRPr="00614BB1" w:rsidRDefault="00C25ED9" w:rsidP="00C766CD">
                            <w:pPr>
                              <w:spacing w:before="100" w:beforeAutospacing="1" w:after="100" w:afterAutospacing="1" w:line="240" w:lineRule="auto"/>
                              <w:rPr>
                                <w:rFonts w:cstheme="minorHAnsi"/>
                                <w:sz w:val="24"/>
                                <w:szCs w:val="24"/>
                              </w:rPr>
                            </w:pPr>
                            <w:hyperlink r:id="rId34" w:history="1">
                              <w:r w:rsidR="00243A4B">
                                <w:rPr>
                                  <w:rStyle w:val="Hyperlink"/>
                                </w:rPr>
                                <w:t>https://www.youtube.com/watch?v=ZGDTmbohZHs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C1D22" id="Text Box 35" o:spid="_x0000_s1038" type="#_x0000_t202" style="position:absolute;margin-left:280.2pt;margin-top:48.25pt;width:213pt;height:94.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" fillcolor="white [3201]" strokeweight=".5pt">
                <v:textbox>
                  <w:txbxContent>
                    <w:p w14:paraId="230AB158" w14:textId="4D1AC2FB" w:rsidR="00C766CD" w:rsidRDefault="00C766CD" w:rsidP="00C766CD">
                      <w:pPr>
                        <w:spacing w:before="100" w:beforeAutospacing="1" w:after="100" w:afterAutospacing="1" w:line="240" w:lineRule="auto"/>
                        <w:rPr>
                          <w:rFonts w:cstheme="minorHAnsi"/>
                          <w:sz w:val="24"/>
                          <w:szCs w:val="24"/>
                        </w:rPr>
                      </w:pPr>
                      <w:r w:rsidRPr="00C766CD">
                        <w:rPr>
                          <w:rFonts w:cstheme="minorHAnsi"/>
                          <w:sz w:val="24"/>
                          <w:szCs w:val="24"/>
                        </w:rPr>
                        <w:t xml:space="preserve">Radiating </w:t>
                      </w:r>
                      <w:proofErr w:type="spellStart"/>
                      <w:r w:rsidRPr="00C766CD">
                        <w:rPr>
                          <w:rFonts w:cstheme="minorHAnsi"/>
                          <w:sz w:val="24"/>
                          <w:szCs w:val="24"/>
                        </w:rPr>
                        <w:t>Stilpnomelane</w:t>
                      </w:r>
                      <w:proofErr w:type="spellEnd"/>
                      <w:r w:rsidRPr="00C766CD">
                        <w:rPr>
                          <w:rFonts w:cstheme="minorHAnsi"/>
                          <w:sz w:val="24"/>
                          <w:szCs w:val="24"/>
                        </w:rPr>
                        <w:t xml:space="preserve"> crystals. Laytonville quarry, California. PPL image, 2x (Field of view = 7mm)</w:t>
                      </w:r>
                    </w:p>
                    <w:p w14:paraId="16B6E9D5" w14:textId="1E4C5F84" w:rsidR="00243A4B" w:rsidRPr="00614BB1" w:rsidRDefault="00C25ED9" w:rsidP="00C766CD">
                      <w:pPr>
                        <w:spacing w:before="100" w:beforeAutospacing="1" w:after="100" w:afterAutospacing="1" w:line="240" w:lineRule="auto"/>
                        <w:rPr>
                          <w:rFonts w:cstheme="minorHAnsi"/>
                          <w:sz w:val="24"/>
                          <w:szCs w:val="24"/>
                        </w:rPr>
                      </w:pPr>
                      <w:hyperlink r:id="rId35" w:history="1">
                        <w:r w:rsidR="00243A4B">
                          <w:rPr>
                            <w:rStyle w:val="Hyperlink"/>
                          </w:rPr>
                          <w:t>https://www.youtube.com/watch?v=ZGDTmbohZHs</w:t>
                        </w:r>
                      </w:hyperlink>
                    </w:p>
                  </w:txbxContent>
                </v:textbox>
              </v:shape>
            </w:pict>
          </mc:Fallback>
        </mc:AlternateContent>
      </w:r>
      <w:r>
        <w:rPr>
          <w:noProof/>
        </w:rPr>
        <w:drawing>
          <wp:inline distT="0" distB="0" distL="0" distR="0" wp14:anchorId="34672994" wp14:editId="74739C21">
            <wp:extent cx="3489960" cy="23244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604" cy="2334822"/>
                    </a:xfrm>
                    <a:prstGeom prst="rect">
                      <a:avLst/>
                    </a:prstGeom>
                    <a:noFill/>
                    <a:ln>
                      <a:noFill/>
                    </a:ln>
                  </pic:spPr>
                </pic:pic>
              </a:graphicData>
            </a:graphic>
          </wp:inline>
        </w:drawing>
      </w:r>
    </w:p>
    <w:p w14:paraId="17F75B97" w14:textId="3C5AC470" w:rsidR="00C766CD" w:rsidRDefault="00C766CD">
      <w:r>
        <w:rPr>
          <w:noProof/>
        </w:rPr>
        <mc:AlternateContent>
          <mc:Choice Requires="wps">
            <w:drawing>
              <wp:anchor distT="0" distB="0" distL="114300" distR="114300" simplePos="0" relativeHeight="251685888" behindDoc="0" locked="0" layoutInCell="1" allowOverlap="1" wp14:anchorId="345A611F" wp14:editId="00ADBB46">
                <wp:simplePos x="0" y="0"/>
                <wp:positionH relativeFrom="column">
                  <wp:posOffset>3672840</wp:posOffset>
                </wp:positionH>
                <wp:positionV relativeFrom="paragraph">
                  <wp:posOffset>398780</wp:posOffset>
                </wp:positionV>
                <wp:extent cx="2705100" cy="12573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705100" cy="1257300"/>
                        </a:xfrm>
                        <a:prstGeom prst="rect">
                          <a:avLst/>
                        </a:prstGeom>
                        <a:solidFill>
                          <a:schemeClr val="lt1"/>
                        </a:solidFill>
                        <a:ln w="6350">
                          <a:solidFill>
                            <a:prstClr val="black"/>
                          </a:solidFill>
                        </a:ln>
                      </wps:spPr>
                      <wps:txbx>
                        <w:txbxContent>
                          <w:p w14:paraId="2435E2FA" w14:textId="77777777" w:rsidR="00243A4B" w:rsidRDefault="00C766CD" w:rsidP="00C766CD">
                            <w:pPr>
                              <w:spacing w:before="100" w:beforeAutospacing="1" w:after="100" w:afterAutospacing="1" w:line="240" w:lineRule="auto"/>
                              <w:rPr>
                                <w:rFonts w:cstheme="minorHAnsi"/>
                                <w:sz w:val="24"/>
                                <w:szCs w:val="24"/>
                              </w:rPr>
                            </w:pPr>
                            <w:r w:rsidRPr="00C766CD">
                              <w:rPr>
                                <w:rFonts w:cstheme="minorHAnsi"/>
                                <w:sz w:val="24"/>
                                <w:szCs w:val="24"/>
                              </w:rPr>
                              <w:t xml:space="preserve">Radiating </w:t>
                            </w:r>
                            <w:proofErr w:type="spellStart"/>
                            <w:r w:rsidRPr="00C766CD">
                              <w:rPr>
                                <w:rFonts w:cstheme="minorHAnsi"/>
                                <w:sz w:val="24"/>
                                <w:szCs w:val="24"/>
                              </w:rPr>
                              <w:t>Stilpnomelane</w:t>
                            </w:r>
                            <w:proofErr w:type="spellEnd"/>
                            <w:r w:rsidRPr="00C766CD">
                              <w:rPr>
                                <w:rFonts w:cstheme="minorHAnsi"/>
                                <w:sz w:val="24"/>
                                <w:szCs w:val="24"/>
                              </w:rPr>
                              <w:t xml:space="preserve"> crystals. Laytonville quarry, California. XPL image, 2x (Field of view = 7mm)</w:t>
                            </w:r>
                          </w:p>
                          <w:p w14:paraId="1931C410" w14:textId="40C016C2" w:rsidR="00243A4B" w:rsidRPr="00614BB1" w:rsidRDefault="00C25ED9" w:rsidP="00C766CD">
                            <w:pPr>
                              <w:spacing w:before="100" w:beforeAutospacing="1" w:after="100" w:afterAutospacing="1" w:line="240" w:lineRule="auto"/>
                              <w:rPr>
                                <w:rFonts w:cstheme="minorHAnsi"/>
                                <w:sz w:val="24"/>
                                <w:szCs w:val="24"/>
                              </w:rPr>
                            </w:pPr>
                            <w:hyperlink r:id="rId37" w:history="1">
                              <w:r w:rsidR="00243A4B">
                                <w:rPr>
                                  <w:rStyle w:val="Hyperlink"/>
                                </w:rPr>
                                <w:t>https://www.youtube.com/watch?v=fH_UkzdmEXs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611F" id="Text Box 37" o:spid="_x0000_s1039" type="#_x0000_t202" style="position:absolute;margin-left:289.2pt;margin-top:31.4pt;width:213pt;height:9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" fillcolor="white [3201]" strokeweight=".5pt">
                <v:textbox>
                  <w:txbxContent>
                    <w:p w14:paraId="2435E2FA" w14:textId="77777777" w:rsidR="00243A4B" w:rsidRDefault="00C766CD" w:rsidP="00C766CD">
                      <w:pPr>
                        <w:spacing w:before="100" w:beforeAutospacing="1" w:after="100" w:afterAutospacing="1" w:line="240" w:lineRule="auto"/>
                        <w:rPr>
                          <w:rFonts w:cstheme="minorHAnsi"/>
                          <w:sz w:val="24"/>
                          <w:szCs w:val="24"/>
                        </w:rPr>
                      </w:pPr>
                      <w:r w:rsidRPr="00C766CD">
                        <w:rPr>
                          <w:rFonts w:cstheme="minorHAnsi"/>
                          <w:sz w:val="24"/>
                          <w:szCs w:val="24"/>
                        </w:rPr>
                        <w:t xml:space="preserve">Radiating </w:t>
                      </w:r>
                      <w:proofErr w:type="spellStart"/>
                      <w:r w:rsidRPr="00C766CD">
                        <w:rPr>
                          <w:rFonts w:cstheme="minorHAnsi"/>
                          <w:sz w:val="24"/>
                          <w:szCs w:val="24"/>
                        </w:rPr>
                        <w:t>Stilpnomelane</w:t>
                      </w:r>
                      <w:proofErr w:type="spellEnd"/>
                      <w:r w:rsidRPr="00C766CD">
                        <w:rPr>
                          <w:rFonts w:cstheme="minorHAnsi"/>
                          <w:sz w:val="24"/>
                          <w:szCs w:val="24"/>
                        </w:rPr>
                        <w:t xml:space="preserve"> crystals. Laytonville quarry, California. XPL image, 2x (Field of view = 7mm)</w:t>
                      </w:r>
                    </w:p>
                    <w:p w14:paraId="1931C410" w14:textId="40C016C2" w:rsidR="00243A4B" w:rsidRPr="00614BB1" w:rsidRDefault="00C25ED9" w:rsidP="00C766CD">
                      <w:pPr>
                        <w:spacing w:before="100" w:beforeAutospacing="1" w:after="100" w:afterAutospacing="1" w:line="240" w:lineRule="auto"/>
                        <w:rPr>
                          <w:rFonts w:cstheme="minorHAnsi"/>
                          <w:sz w:val="24"/>
                          <w:szCs w:val="24"/>
                        </w:rPr>
                      </w:pPr>
                      <w:hyperlink r:id="rId38" w:history="1">
                        <w:r w:rsidR="00243A4B">
                          <w:rPr>
                            <w:rStyle w:val="Hyperlink"/>
                          </w:rPr>
                          <w:t>https://www.youtube.com/watch?v=fH_UkzdmEXs</w:t>
                        </w:r>
                      </w:hyperlink>
                    </w:p>
                  </w:txbxContent>
                </v:textbox>
              </v:shape>
            </w:pict>
          </mc:Fallback>
        </mc:AlternateContent>
      </w:r>
      <w:r>
        <w:rPr>
          <w:noProof/>
        </w:rPr>
        <w:drawing>
          <wp:inline distT="0" distB="0" distL="0" distR="0" wp14:anchorId="3AE0FEEC" wp14:editId="405ACFD2">
            <wp:extent cx="3432302"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9550" cy="2290828"/>
                    </a:xfrm>
                    <a:prstGeom prst="rect">
                      <a:avLst/>
                    </a:prstGeom>
                    <a:noFill/>
                    <a:ln>
                      <a:noFill/>
                    </a:ln>
                  </pic:spPr>
                </pic:pic>
              </a:graphicData>
            </a:graphic>
          </wp:inline>
        </w:drawing>
      </w:r>
    </w:p>
    <w:p w14:paraId="2FF1C482" w14:textId="77777777" w:rsidR="002E2492" w:rsidRDefault="002E2492"/>
    <w:p w14:paraId="1E1BE392" w14:textId="77777777" w:rsidR="002E2492" w:rsidRDefault="002E2492"/>
    <w:p w14:paraId="75B96E87" w14:textId="4C177DC1" w:rsidR="00B87C0A" w:rsidRPr="002E2492" w:rsidRDefault="002E2492">
      <w:pPr>
        <w:rPr>
          <w:b/>
          <w:bCs/>
          <w:sz w:val="24"/>
          <w:szCs w:val="24"/>
        </w:rPr>
      </w:pPr>
      <w:r w:rsidRPr="002E2492">
        <w:rPr>
          <w:b/>
          <w:bCs/>
          <w:noProof/>
          <w:sz w:val="28"/>
          <w:szCs w:val="28"/>
        </w:rPr>
        <w:lastRenderedPageBreak/>
        <mc:AlternateContent>
          <mc:Choice Requires="wps">
            <w:drawing>
              <wp:anchor distT="0" distB="0" distL="114300" distR="114300" simplePos="0" relativeHeight="251687936" behindDoc="0" locked="0" layoutInCell="1" allowOverlap="1" wp14:anchorId="564073A7" wp14:editId="1075A786">
                <wp:simplePos x="0" y="0"/>
                <wp:positionH relativeFrom="column">
                  <wp:posOffset>3505200</wp:posOffset>
                </wp:positionH>
                <wp:positionV relativeFrom="paragraph">
                  <wp:posOffset>-274320</wp:posOffset>
                </wp:positionV>
                <wp:extent cx="3152775" cy="4556760"/>
                <wp:effectExtent l="0" t="0" r="28575" b="15240"/>
                <wp:wrapNone/>
                <wp:docPr id="39" name="Text Box 39"/>
                <wp:cNvGraphicFramePr/>
                <a:graphic xmlns:a="http://schemas.openxmlformats.org/drawingml/2006/main">
                  <a:graphicData uri="http://schemas.microsoft.com/office/word/2010/wordprocessingShape">
                    <wps:wsp>
                      <wps:cNvSpPr txBox="1"/>
                      <wps:spPr>
                        <a:xfrm>
                          <a:off x="0" y="0"/>
                          <a:ext cx="3152775" cy="4556760"/>
                        </a:xfrm>
                        <a:prstGeom prst="rect">
                          <a:avLst/>
                        </a:prstGeom>
                        <a:solidFill>
                          <a:schemeClr val="lt1"/>
                        </a:solidFill>
                        <a:ln w="6350">
                          <a:solidFill>
                            <a:prstClr val="black"/>
                          </a:solidFill>
                        </a:ln>
                      </wps:spPr>
                      <wps:txbx>
                        <w:txbxContent>
                          <w:p w14:paraId="1D6C60E1" w14:textId="7599485F" w:rsidR="002E2492" w:rsidRPr="002E2492" w:rsidRDefault="002E2492" w:rsidP="002E2492">
                            <w:pPr>
                              <w:spacing w:after="0"/>
                              <w:rPr>
                                <w:sz w:val="24"/>
                                <w:szCs w:val="24"/>
                              </w:rPr>
                            </w:pPr>
                            <w:r w:rsidRPr="00D32DF1">
                              <w:rPr>
                                <w:sz w:val="24"/>
                                <w:szCs w:val="24"/>
                              </w:rPr>
                              <w:t xml:space="preserve">Andalusite </w:t>
                            </w:r>
                            <w:r w:rsidRPr="002E2492">
                              <w:rPr>
                                <w:sz w:val="24"/>
                                <w:szCs w:val="24"/>
                              </w:rPr>
                              <w:t>of the three Al2SiO5 polymorphs. Occurs as thick, nearly square prisms</w:t>
                            </w:r>
                            <w:r w:rsidRPr="00D32DF1">
                              <w:rPr>
                                <w:sz w:val="24"/>
                                <w:szCs w:val="24"/>
                              </w:rPr>
                              <w:t xml:space="preserve"> </w:t>
                            </w:r>
                            <w:r w:rsidRPr="002E2492">
                              <w:rPr>
                                <w:sz w:val="24"/>
                                <w:szCs w:val="24"/>
                              </w:rPr>
                              <w:t>in schists, gneisses, and hornfels. It forms at medium temperature and</w:t>
                            </w:r>
                            <w:r w:rsidRPr="00D32DF1">
                              <w:rPr>
                                <w:sz w:val="24"/>
                                <w:szCs w:val="24"/>
                              </w:rPr>
                              <w:t xml:space="preserve"> </w:t>
                            </w:r>
                            <w:r w:rsidRPr="002E2492">
                              <w:rPr>
                                <w:sz w:val="24"/>
                                <w:szCs w:val="24"/>
                              </w:rPr>
                              <w:t>pressures of a regionally metamorphosed sequence</w:t>
                            </w:r>
                            <w:r w:rsidR="00AD20AA">
                              <w:rPr>
                                <w:sz w:val="24"/>
                                <w:szCs w:val="24"/>
                              </w:rPr>
                              <w:t xml:space="preserve">. </w:t>
                            </w:r>
                            <w:r w:rsidR="00AD20AA" w:rsidRPr="002E2492">
                              <w:rPr>
                                <w:sz w:val="24"/>
                                <w:szCs w:val="24"/>
                              </w:rPr>
                              <w:t>Also,</w:t>
                            </w:r>
                            <w:r w:rsidRPr="00D32DF1">
                              <w:rPr>
                                <w:sz w:val="24"/>
                                <w:szCs w:val="24"/>
                              </w:rPr>
                              <w:t xml:space="preserve"> </w:t>
                            </w:r>
                            <w:r w:rsidRPr="002E2492">
                              <w:rPr>
                                <w:sz w:val="24"/>
                                <w:szCs w:val="24"/>
                              </w:rPr>
                              <w:t xml:space="preserve">characteristic of contact-metamorphosed argillaceous rocks. </w:t>
                            </w:r>
                            <w:proofErr w:type="spellStart"/>
                            <w:r w:rsidRPr="00D32DF1">
                              <w:rPr>
                                <w:sz w:val="24"/>
                                <w:szCs w:val="24"/>
                              </w:rPr>
                              <w:t>Chiastolite</w:t>
                            </w:r>
                            <w:proofErr w:type="spellEnd"/>
                            <w:r w:rsidRPr="00D32DF1">
                              <w:rPr>
                                <w:sz w:val="24"/>
                                <w:szCs w:val="24"/>
                              </w:rPr>
                              <w:t xml:space="preserve"> is an opaque variety of andalusite containing black carbonaceous impurities </w:t>
                            </w:r>
                            <w:r w:rsidRPr="002E2492">
                              <w:rPr>
                                <w:sz w:val="24"/>
                                <w:szCs w:val="24"/>
                              </w:rPr>
                              <w:t>arranges in a regular manner so that a section normal to the long axis of the</w:t>
                            </w:r>
                          </w:p>
                          <w:p w14:paraId="1D18BFA7" w14:textId="088B8CB4" w:rsidR="002E2492" w:rsidRPr="002E2492" w:rsidRDefault="002E2492" w:rsidP="002E2492">
                            <w:pPr>
                              <w:spacing w:after="0"/>
                              <w:rPr>
                                <w:sz w:val="24"/>
                                <w:szCs w:val="24"/>
                              </w:rPr>
                            </w:pPr>
                            <w:r w:rsidRPr="002E2492">
                              <w:rPr>
                                <w:sz w:val="24"/>
                                <w:szCs w:val="24"/>
                              </w:rPr>
                              <w:t>crystal shows a black Maltese cross. The cross grows as the result of the</w:t>
                            </w:r>
                            <w:r w:rsidRPr="00D32DF1">
                              <w:rPr>
                                <w:sz w:val="24"/>
                                <w:szCs w:val="24"/>
                              </w:rPr>
                              <w:t xml:space="preserve"> </w:t>
                            </w:r>
                            <w:r w:rsidRPr="002E2492">
                              <w:rPr>
                                <w:sz w:val="24"/>
                                <w:szCs w:val="24"/>
                              </w:rPr>
                              <w:t>crystal pushing the impurities aside as it grows in metamorphosed</w:t>
                            </w:r>
                          </w:p>
                          <w:p w14:paraId="0C09D95A" w14:textId="636F1A0D" w:rsidR="002E2492" w:rsidRDefault="002E2492" w:rsidP="002E2492">
                            <w:pPr>
                              <w:spacing w:after="0"/>
                              <w:rPr>
                                <w:sz w:val="24"/>
                                <w:szCs w:val="24"/>
                              </w:rPr>
                            </w:pPr>
                            <w:r w:rsidRPr="00D32DF1">
                              <w:rPr>
                                <w:sz w:val="24"/>
                                <w:szCs w:val="24"/>
                              </w:rPr>
                              <w:t>carbonaceous shales.</w:t>
                            </w:r>
                          </w:p>
                          <w:p w14:paraId="384757D0" w14:textId="73E0C943" w:rsidR="00ED4BFD" w:rsidRDefault="00ED4BFD" w:rsidP="002E2492">
                            <w:pPr>
                              <w:spacing w:after="0"/>
                              <w:rPr>
                                <w:sz w:val="24"/>
                                <w:szCs w:val="24"/>
                              </w:rPr>
                            </w:pPr>
                            <w:r>
                              <w:rPr>
                                <w:sz w:val="24"/>
                                <w:szCs w:val="24"/>
                              </w:rPr>
                              <w:t>Andalusite: 5-10%</w:t>
                            </w:r>
                          </w:p>
                          <w:p w14:paraId="1195F612" w14:textId="3F80C6AB" w:rsidR="00ED4BFD" w:rsidRDefault="00ED4BFD" w:rsidP="002E2492">
                            <w:pPr>
                              <w:spacing w:after="0"/>
                              <w:rPr>
                                <w:sz w:val="24"/>
                                <w:szCs w:val="24"/>
                              </w:rPr>
                            </w:pPr>
                            <w:r>
                              <w:rPr>
                                <w:sz w:val="24"/>
                                <w:szCs w:val="24"/>
                              </w:rPr>
                              <w:t>Pyrite: 5%</w:t>
                            </w:r>
                          </w:p>
                          <w:p w14:paraId="4A527094" w14:textId="5970223B" w:rsidR="00ED4BFD" w:rsidRPr="00D32DF1" w:rsidRDefault="00ED4BFD" w:rsidP="002E2492">
                            <w:pPr>
                              <w:spacing w:after="0"/>
                              <w:rPr>
                                <w:sz w:val="24"/>
                                <w:szCs w:val="24"/>
                              </w:rPr>
                            </w:pPr>
                            <w:r>
                              <w:rPr>
                                <w:sz w:val="24"/>
                                <w:szCs w:val="24"/>
                              </w:rPr>
                              <w:t>Graphite: 85-90%</w:t>
                            </w:r>
                          </w:p>
                          <w:p w14:paraId="127D8A9D" w14:textId="5BCA55C5" w:rsidR="002E2492" w:rsidRDefault="002E2492" w:rsidP="002E2492">
                            <w:pPr>
                              <w:spacing w:after="0"/>
                              <w:rPr>
                                <w:sz w:val="24"/>
                                <w:szCs w:val="24"/>
                              </w:rPr>
                            </w:pPr>
                            <w:r w:rsidRPr="00D32DF1">
                              <w:rPr>
                                <w:sz w:val="24"/>
                                <w:szCs w:val="24"/>
                              </w:rPr>
                              <w:t xml:space="preserve">For more information: </w:t>
                            </w:r>
                            <w:hyperlink r:id="rId40" w:history="1">
                              <w:r w:rsidR="00AD20AA" w:rsidRPr="009C6885">
                                <w:rPr>
                                  <w:rStyle w:val="Hyperlink"/>
                                  <w:sz w:val="24"/>
                                  <w:szCs w:val="24"/>
                                </w:rPr>
                                <w:t>http://www.northern-england-eology.co.uk/pages/page73chiastolite-slate.htm</w:t>
                              </w:r>
                            </w:hyperlink>
                          </w:p>
                          <w:p w14:paraId="16E03E39" w14:textId="49D8799A" w:rsidR="00D32DF1" w:rsidRPr="00D32DF1" w:rsidRDefault="00C25ED9" w:rsidP="002E2492">
                            <w:pPr>
                              <w:spacing w:after="0"/>
                              <w:rPr>
                                <w:rFonts w:cstheme="minorHAnsi"/>
                                <w:color w:val="000000"/>
                                <w:sz w:val="24"/>
                                <w:szCs w:val="24"/>
                                <w:shd w:val="clear" w:color="auto" w:fill="FFFFFF"/>
                              </w:rPr>
                            </w:pPr>
                            <w:hyperlink r:id="rId41" w:history="1">
                              <w:r w:rsidR="001D4425">
                                <w:rPr>
                                  <w:rStyle w:val="Hyperlink"/>
                                </w:rPr>
                                <w:t>https://www.alexstrekeisen.it/english/meta/andalusiteschist.php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73A7" id="Text Box 39" o:spid="_x0000_s1040" type="#_x0000_t202" style="position:absolute;margin-left:276pt;margin-top:-21.6pt;width:248.25pt;height:35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" fillcolor="white [3201]" strokeweight=".5pt">
                <v:textbox>
                  <w:txbxContent>
                    <w:p w14:paraId="1D6C60E1" w14:textId="7599485F" w:rsidR="002E2492" w:rsidRPr="002E2492" w:rsidRDefault="002E2492" w:rsidP="002E2492">
                      <w:pPr>
                        <w:spacing w:after="0"/>
                        <w:rPr>
                          <w:sz w:val="24"/>
                          <w:szCs w:val="24"/>
                        </w:rPr>
                      </w:pPr>
                      <w:r w:rsidRPr="00D32DF1">
                        <w:rPr>
                          <w:sz w:val="24"/>
                          <w:szCs w:val="24"/>
                        </w:rPr>
                        <w:t xml:space="preserve">Andalusite </w:t>
                      </w:r>
                      <w:r w:rsidRPr="002E2492">
                        <w:rPr>
                          <w:sz w:val="24"/>
                          <w:szCs w:val="24"/>
                        </w:rPr>
                        <w:t>of the three Al2SiO5 polymorphs. Occurs as thick, nearly square prisms</w:t>
                      </w:r>
                      <w:r w:rsidRPr="00D32DF1">
                        <w:rPr>
                          <w:sz w:val="24"/>
                          <w:szCs w:val="24"/>
                        </w:rPr>
                        <w:t xml:space="preserve"> </w:t>
                      </w:r>
                      <w:r w:rsidRPr="002E2492">
                        <w:rPr>
                          <w:sz w:val="24"/>
                          <w:szCs w:val="24"/>
                        </w:rPr>
                        <w:t>in schists, gneisses, and hornfels. It forms at medium temperature and</w:t>
                      </w:r>
                      <w:r w:rsidRPr="00D32DF1">
                        <w:rPr>
                          <w:sz w:val="24"/>
                          <w:szCs w:val="24"/>
                        </w:rPr>
                        <w:t xml:space="preserve"> </w:t>
                      </w:r>
                      <w:r w:rsidRPr="002E2492">
                        <w:rPr>
                          <w:sz w:val="24"/>
                          <w:szCs w:val="24"/>
                        </w:rPr>
                        <w:t>pressures of a regionally metamorphosed sequence</w:t>
                      </w:r>
                      <w:r w:rsidR="00AD20AA">
                        <w:rPr>
                          <w:sz w:val="24"/>
                          <w:szCs w:val="24"/>
                        </w:rPr>
                        <w:t xml:space="preserve">. </w:t>
                      </w:r>
                      <w:r w:rsidR="00AD20AA" w:rsidRPr="002E2492">
                        <w:rPr>
                          <w:sz w:val="24"/>
                          <w:szCs w:val="24"/>
                        </w:rPr>
                        <w:t>Also,</w:t>
                      </w:r>
                      <w:r w:rsidRPr="00D32DF1">
                        <w:rPr>
                          <w:sz w:val="24"/>
                          <w:szCs w:val="24"/>
                        </w:rPr>
                        <w:t xml:space="preserve"> </w:t>
                      </w:r>
                      <w:r w:rsidRPr="002E2492">
                        <w:rPr>
                          <w:sz w:val="24"/>
                          <w:szCs w:val="24"/>
                        </w:rPr>
                        <w:t xml:space="preserve">characteristic of contact-metamorphosed argillaceous rocks. </w:t>
                      </w:r>
                      <w:proofErr w:type="spellStart"/>
                      <w:r w:rsidRPr="00D32DF1">
                        <w:rPr>
                          <w:sz w:val="24"/>
                          <w:szCs w:val="24"/>
                        </w:rPr>
                        <w:t>Chiastolite</w:t>
                      </w:r>
                      <w:proofErr w:type="spellEnd"/>
                      <w:r w:rsidRPr="00D32DF1">
                        <w:rPr>
                          <w:sz w:val="24"/>
                          <w:szCs w:val="24"/>
                        </w:rPr>
                        <w:t xml:space="preserve"> is an opaque variety of andalusite containing black carbonaceous impurities </w:t>
                      </w:r>
                      <w:r w:rsidRPr="002E2492">
                        <w:rPr>
                          <w:sz w:val="24"/>
                          <w:szCs w:val="24"/>
                        </w:rPr>
                        <w:t>arranges in a regular manner so that a section normal to the long axis of the</w:t>
                      </w:r>
                    </w:p>
                    <w:p w14:paraId="1D18BFA7" w14:textId="088B8CB4" w:rsidR="002E2492" w:rsidRPr="002E2492" w:rsidRDefault="002E2492" w:rsidP="002E2492">
                      <w:pPr>
                        <w:spacing w:after="0"/>
                        <w:rPr>
                          <w:sz w:val="24"/>
                          <w:szCs w:val="24"/>
                        </w:rPr>
                      </w:pPr>
                      <w:r w:rsidRPr="002E2492">
                        <w:rPr>
                          <w:sz w:val="24"/>
                          <w:szCs w:val="24"/>
                        </w:rPr>
                        <w:t>crystal shows a black Maltese cross. The cross grows as the result of the</w:t>
                      </w:r>
                      <w:r w:rsidRPr="00D32DF1">
                        <w:rPr>
                          <w:sz w:val="24"/>
                          <w:szCs w:val="24"/>
                        </w:rPr>
                        <w:t xml:space="preserve"> </w:t>
                      </w:r>
                      <w:r w:rsidRPr="002E2492">
                        <w:rPr>
                          <w:sz w:val="24"/>
                          <w:szCs w:val="24"/>
                        </w:rPr>
                        <w:t>crystal pushing the impurities aside as it grows in metamorphosed</w:t>
                      </w:r>
                    </w:p>
                    <w:p w14:paraId="0C09D95A" w14:textId="636F1A0D" w:rsidR="002E2492" w:rsidRDefault="002E2492" w:rsidP="002E2492">
                      <w:pPr>
                        <w:spacing w:after="0"/>
                        <w:rPr>
                          <w:sz w:val="24"/>
                          <w:szCs w:val="24"/>
                        </w:rPr>
                      </w:pPr>
                      <w:r w:rsidRPr="00D32DF1">
                        <w:rPr>
                          <w:sz w:val="24"/>
                          <w:szCs w:val="24"/>
                        </w:rPr>
                        <w:t>carbonaceous shales.</w:t>
                      </w:r>
                    </w:p>
                    <w:p w14:paraId="384757D0" w14:textId="73E0C943" w:rsidR="00ED4BFD" w:rsidRDefault="00ED4BFD" w:rsidP="002E2492">
                      <w:pPr>
                        <w:spacing w:after="0"/>
                        <w:rPr>
                          <w:sz w:val="24"/>
                          <w:szCs w:val="24"/>
                        </w:rPr>
                      </w:pPr>
                      <w:r>
                        <w:rPr>
                          <w:sz w:val="24"/>
                          <w:szCs w:val="24"/>
                        </w:rPr>
                        <w:t>Andalusite: 5-10%</w:t>
                      </w:r>
                    </w:p>
                    <w:p w14:paraId="1195F612" w14:textId="3F80C6AB" w:rsidR="00ED4BFD" w:rsidRDefault="00ED4BFD" w:rsidP="002E2492">
                      <w:pPr>
                        <w:spacing w:after="0"/>
                        <w:rPr>
                          <w:sz w:val="24"/>
                          <w:szCs w:val="24"/>
                        </w:rPr>
                      </w:pPr>
                      <w:r>
                        <w:rPr>
                          <w:sz w:val="24"/>
                          <w:szCs w:val="24"/>
                        </w:rPr>
                        <w:t>Pyrite: 5%</w:t>
                      </w:r>
                    </w:p>
                    <w:p w14:paraId="4A527094" w14:textId="5970223B" w:rsidR="00ED4BFD" w:rsidRPr="00D32DF1" w:rsidRDefault="00ED4BFD" w:rsidP="002E2492">
                      <w:pPr>
                        <w:spacing w:after="0"/>
                        <w:rPr>
                          <w:sz w:val="24"/>
                          <w:szCs w:val="24"/>
                        </w:rPr>
                      </w:pPr>
                      <w:r>
                        <w:rPr>
                          <w:sz w:val="24"/>
                          <w:szCs w:val="24"/>
                        </w:rPr>
                        <w:t>Graphite: 85-90%</w:t>
                      </w:r>
                    </w:p>
                    <w:p w14:paraId="127D8A9D" w14:textId="5BCA55C5" w:rsidR="002E2492" w:rsidRDefault="002E2492" w:rsidP="002E2492">
                      <w:pPr>
                        <w:spacing w:after="0"/>
                        <w:rPr>
                          <w:sz w:val="24"/>
                          <w:szCs w:val="24"/>
                        </w:rPr>
                      </w:pPr>
                      <w:r w:rsidRPr="00D32DF1">
                        <w:rPr>
                          <w:sz w:val="24"/>
                          <w:szCs w:val="24"/>
                        </w:rPr>
                        <w:t xml:space="preserve">For more information: </w:t>
                      </w:r>
                      <w:hyperlink r:id="rId42" w:history="1">
                        <w:r w:rsidR="00AD20AA" w:rsidRPr="009C6885">
                          <w:rPr>
                            <w:rStyle w:val="Hyperlink"/>
                            <w:sz w:val="24"/>
                            <w:szCs w:val="24"/>
                          </w:rPr>
                          <w:t>http://www.northern-england-eology.co.uk/pages/page73chiastolite-slate.htm</w:t>
                        </w:r>
                      </w:hyperlink>
                    </w:p>
                    <w:p w14:paraId="16E03E39" w14:textId="49D8799A" w:rsidR="00D32DF1" w:rsidRPr="00D32DF1" w:rsidRDefault="00C25ED9" w:rsidP="002E2492">
                      <w:pPr>
                        <w:spacing w:after="0"/>
                        <w:rPr>
                          <w:rFonts w:cstheme="minorHAnsi"/>
                          <w:color w:val="000000"/>
                          <w:sz w:val="24"/>
                          <w:szCs w:val="24"/>
                          <w:shd w:val="clear" w:color="auto" w:fill="FFFFFF"/>
                        </w:rPr>
                      </w:pPr>
                      <w:hyperlink r:id="rId43" w:history="1">
                        <w:r w:rsidR="001D4425">
                          <w:rPr>
                            <w:rStyle w:val="Hyperlink"/>
                          </w:rPr>
                          <w:t>https://www.alexstrekeisen.it/english/meta/andalusiteschist.php</w:t>
                        </w:r>
                      </w:hyperlink>
                    </w:p>
                  </w:txbxContent>
                </v:textbox>
              </v:shape>
            </w:pict>
          </mc:Fallback>
        </mc:AlternateContent>
      </w:r>
      <w:r w:rsidRPr="002E2492">
        <w:rPr>
          <w:b/>
          <w:bCs/>
          <w:sz w:val="24"/>
          <w:szCs w:val="24"/>
        </w:rPr>
        <w:t xml:space="preserve">Sample </w:t>
      </w:r>
      <w:r w:rsidR="00B87C0A" w:rsidRPr="002E2492">
        <w:rPr>
          <w:b/>
          <w:bCs/>
          <w:sz w:val="24"/>
          <w:szCs w:val="24"/>
        </w:rPr>
        <w:t>84. Andalusite (</w:t>
      </w:r>
      <w:proofErr w:type="spellStart"/>
      <w:r w:rsidR="00B87C0A" w:rsidRPr="002E2492">
        <w:rPr>
          <w:b/>
          <w:bCs/>
          <w:sz w:val="24"/>
          <w:szCs w:val="24"/>
        </w:rPr>
        <w:t>chiastolite</w:t>
      </w:r>
      <w:proofErr w:type="spellEnd"/>
      <w:r w:rsidR="00B87C0A" w:rsidRPr="002E2492">
        <w:rPr>
          <w:b/>
          <w:bCs/>
          <w:sz w:val="24"/>
          <w:szCs w:val="24"/>
        </w:rPr>
        <w:t>) slate</w:t>
      </w:r>
    </w:p>
    <w:p w14:paraId="04A31960" w14:textId="2F28D245" w:rsidR="002E2492" w:rsidRDefault="00B87C0A" w:rsidP="002E2492">
      <w:r w:rsidRPr="00B87C0A">
        <w:rPr>
          <w:noProof/>
        </w:rPr>
        <w:drawing>
          <wp:inline distT="0" distB="0" distL="0" distR="0" wp14:anchorId="682CF065" wp14:editId="26B9C3E3">
            <wp:extent cx="3400425" cy="3343275"/>
            <wp:effectExtent l="0" t="0" r="9525" b="9525"/>
            <wp:docPr id="6" name="Picture 6" descr="C:\Users\jpalaparthi2017\Desktop\lab 9\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alaparthi2017\Desktop\lab 9\84.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353" r="22436"/>
                    <a:stretch/>
                  </pic:blipFill>
                  <pic:spPr bwMode="auto">
                    <a:xfrm>
                      <a:off x="0" y="0"/>
                      <a:ext cx="3400425"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65D23524" w14:textId="47B599DB" w:rsidR="00B87C0A" w:rsidRDefault="00D32DF1">
      <w:pPr>
        <w:rPr>
          <w:b/>
          <w:bCs/>
          <w:sz w:val="24"/>
          <w:szCs w:val="24"/>
        </w:rPr>
      </w:pPr>
      <w:r>
        <w:rPr>
          <w:noProof/>
        </w:rPr>
        <mc:AlternateContent>
          <mc:Choice Requires="wps">
            <w:drawing>
              <wp:anchor distT="0" distB="0" distL="114300" distR="114300" simplePos="0" relativeHeight="251689984" behindDoc="0" locked="0" layoutInCell="1" allowOverlap="1" wp14:anchorId="548432F4" wp14:editId="082AC8B7">
                <wp:simplePos x="0" y="0"/>
                <wp:positionH relativeFrom="column">
                  <wp:posOffset>3550920</wp:posOffset>
                </wp:positionH>
                <wp:positionV relativeFrom="paragraph">
                  <wp:posOffset>640080</wp:posOffset>
                </wp:positionV>
                <wp:extent cx="2705100" cy="1203960"/>
                <wp:effectExtent l="0" t="0" r="19050" b="15240"/>
                <wp:wrapNone/>
                <wp:docPr id="42" name="Text Box 42"/>
                <wp:cNvGraphicFramePr/>
                <a:graphic xmlns:a="http://schemas.openxmlformats.org/drawingml/2006/main">
                  <a:graphicData uri="http://schemas.microsoft.com/office/word/2010/wordprocessingShape">
                    <wps:wsp>
                      <wps:cNvSpPr txBox="1"/>
                      <wps:spPr>
                        <a:xfrm>
                          <a:off x="0" y="0"/>
                          <a:ext cx="2705100" cy="1203960"/>
                        </a:xfrm>
                        <a:prstGeom prst="rect">
                          <a:avLst/>
                        </a:prstGeom>
                        <a:solidFill>
                          <a:schemeClr val="lt1"/>
                        </a:solidFill>
                        <a:ln w="6350">
                          <a:solidFill>
                            <a:prstClr val="black"/>
                          </a:solidFill>
                        </a:ln>
                      </wps:spPr>
                      <wps:txbx>
                        <w:txbxContent>
                          <w:p w14:paraId="47FE472D" w14:textId="69415649" w:rsidR="00D32DF1" w:rsidRDefault="00D32DF1" w:rsidP="00D32DF1">
                            <w:pPr>
                              <w:spacing w:before="100" w:beforeAutospacing="1" w:after="100" w:afterAutospacing="1" w:line="240" w:lineRule="auto"/>
                              <w:rPr>
                                <w:rFonts w:cstheme="minorHAnsi"/>
                                <w:sz w:val="24"/>
                                <w:szCs w:val="24"/>
                              </w:rPr>
                            </w:pPr>
                            <w:proofErr w:type="spellStart"/>
                            <w:r w:rsidRPr="00D32DF1">
                              <w:rPr>
                                <w:rFonts w:cstheme="minorHAnsi"/>
                                <w:sz w:val="24"/>
                                <w:szCs w:val="24"/>
                              </w:rPr>
                              <w:t>Chiastolite</w:t>
                            </w:r>
                            <w:proofErr w:type="spellEnd"/>
                            <w:r w:rsidRPr="00D32DF1">
                              <w:rPr>
                                <w:rFonts w:cstheme="minorHAnsi"/>
                                <w:sz w:val="24"/>
                                <w:szCs w:val="24"/>
                              </w:rPr>
                              <w:t xml:space="preserve"> crystals in a slate from Karakorum. PPL image, 1x (Field of view = 9mm)</w:t>
                            </w:r>
                            <w:r>
                              <w:rPr>
                                <w:rFonts w:cstheme="minorHAnsi"/>
                                <w:sz w:val="24"/>
                                <w:szCs w:val="24"/>
                              </w:rPr>
                              <w:t xml:space="preserve">. </w:t>
                            </w:r>
                          </w:p>
                          <w:p w14:paraId="0A980DC2" w14:textId="011B843A" w:rsidR="00D32DF1" w:rsidRPr="00614BB1" w:rsidRDefault="00C25ED9" w:rsidP="00D32DF1">
                            <w:pPr>
                              <w:spacing w:before="100" w:beforeAutospacing="1" w:after="100" w:afterAutospacing="1" w:line="240" w:lineRule="auto"/>
                              <w:rPr>
                                <w:rFonts w:cstheme="minorHAnsi"/>
                                <w:sz w:val="24"/>
                                <w:szCs w:val="24"/>
                              </w:rPr>
                            </w:pPr>
                            <w:hyperlink r:id="rId45" w:history="1">
                              <w:r w:rsidR="00D32DF1">
                                <w:rPr>
                                  <w:rStyle w:val="Hyperlink"/>
                                </w:rPr>
                                <w:t>https://www.youtube.com/watch?v=oEKWH_D8wDw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432F4" id="Text Box 42" o:spid="_x0000_s1041" type="#_x0000_t202" style="position:absolute;margin-left:279.6pt;margin-top:50.4pt;width:213pt;height:94.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" fillcolor="white [3201]" strokeweight=".5pt">
                <v:textbox>
                  <w:txbxContent>
                    <w:p w14:paraId="47FE472D" w14:textId="69415649" w:rsidR="00D32DF1" w:rsidRDefault="00D32DF1" w:rsidP="00D32DF1">
                      <w:pPr>
                        <w:spacing w:before="100" w:beforeAutospacing="1" w:after="100" w:afterAutospacing="1" w:line="240" w:lineRule="auto"/>
                        <w:rPr>
                          <w:rFonts w:cstheme="minorHAnsi"/>
                          <w:sz w:val="24"/>
                          <w:szCs w:val="24"/>
                        </w:rPr>
                      </w:pPr>
                      <w:proofErr w:type="spellStart"/>
                      <w:r w:rsidRPr="00D32DF1">
                        <w:rPr>
                          <w:rFonts w:cstheme="minorHAnsi"/>
                          <w:sz w:val="24"/>
                          <w:szCs w:val="24"/>
                        </w:rPr>
                        <w:t>Chiastolite</w:t>
                      </w:r>
                      <w:proofErr w:type="spellEnd"/>
                      <w:r w:rsidRPr="00D32DF1">
                        <w:rPr>
                          <w:rFonts w:cstheme="minorHAnsi"/>
                          <w:sz w:val="24"/>
                          <w:szCs w:val="24"/>
                        </w:rPr>
                        <w:t xml:space="preserve"> crystals in a slate from Karakorum. PPL image, 1x (Field of view = 9mm)</w:t>
                      </w:r>
                      <w:r>
                        <w:rPr>
                          <w:rFonts w:cstheme="minorHAnsi"/>
                          <w:sz w:val="24"/>
                          <w:szCs w:val="24"/>
                        </w:rPr>
                        <w:t xml:space="preserve">. </w:t>
                      </w:r>
                    </w:p>
                    <w:p w14:paraId="0A980DC2" w14:textId="011B843A" w:rsidR="00D32DF1" w:rsidRPr="00614BB1" w:rsidRDefault="00C25ED9" w:rsidP="00D32DF1">
                      <w:pPr>
                        <w:spacing w:before="100" w:beforeAutospacing="1" w:after="100" w:afterAutospacing="1" w:line="240" w:lineRule="auto"/>
                        <w:rPr>
                          <w:rFonts w:cstheme="minorHAnsi"/>
                          <w:sz w:val="24"/>
                          <w:szCs w:val="24"/>
                        </w:rPr>
                      </w:pPr>
                      <w:hyperlink r:id="rId46" w:history="1">
                        <w:r w:rsidR="00D32DF1">
                          <w:rPr>
                            <w:rStyle w:val="Hyperlink"/>
                          </w:rPr>
                          <w:t>https://www.youtube.com/watch?v=oEKWH_D8wDw</w:t>
                        </w:r>
                      </w:hyperlink>
                    </w:p>
                  </w:txbxContent>
                </v:textbox>
              </v:shape>
            </w:pict>
          </mc:Fallback>
        </mc:AlternateContent>
      </w:r>
      <w:r>
        <w:rPr>
          <w:noProof/>
        </w:rPr>
        <w:drawing>
          <wp:inline distT="0" distB="0" distL="0" distR="0" wp14:anchorId="41F30F25" wp14:editId="2D6DE968">
            <wp:extent cx="3390900" cy="2258426"/>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8681" cy="2270269"/>
                    </a:xfrm>
                    <a:prstGeom prst="rect">
                      <a:avLst/>
                    </a:prstGeom>
                    <a:noFill/>
                    <a:ln>
                      <a:noFill/>
                    </a:ln>
                  </pic:spPr>
                </pic:pic>
              </a:graphicData>
            </a:graphic>
          </wp:inline>
        </w:drawing>
      </w:r>
    </w:p>
    <w:p w14:paraId="419343B8" w14:textId="1CDC5322" w:rsidR="00D32DF1" w:rsidRDefault="00D32DF1">
      <w:pPr>
        <w:rPr>
          <w:b/>
          <w:bCs/>
          <w:sz w:val="24"/>
          <w:szCs w:val="24"/>
        </w:rPr>
      </w:pPr>
      <w:r>
        <w:rPr>
          <w:noProof/>
        </w:rPr>
        <mc:AlternateContent>
          <mc:Choice Requires="wps">
            <w:drawing>
              <wp:anchor distT="0" distB="0" distL="114300" distR="114300" simplePos="0" relativeHeight="251692032" behindDoc="0" locked="0" layoutInCell="1" allowOverlap="1" wp14:anchorId="1CC18DA1" wp14:editId="7DDAA9AB">
                <wp:simplePos x="0" y="0"/>
                <wp:positionH relativeFrom="column">
                  <wp:posOffset>3810000</wp:posOffset>
                </wp:positionH>
                <wp:positionV relativeFrom="paragraph">
                  <wp:posOffset>560705</wp:posOffset>
                </wp:positionV>
                <wp:extent cx="2705100" cy="1203960"/>
                <wp:effectExtent l="0" t="0" r="19050" b="15240"/>
                <wp:wrapNone/>
                <wp:docPr id="43" name="Text Box 43"/>
                <wp:cNvGraphicFramePr/>
                <a:graphic xmlns:a="http://schemas.openxmlformats.org/drawingml/2006/main">
                  <a:graphicData uri="http://schemas.microsoft.com/office/word/2010/wordprocessingShape">
                    <wps:wsp>
                      <wps:cNvSpPr txBox="1"/>
                      <wps:spPr>
                        <a:xfrm>
                          <a:off x="0" y="0"/>
                          <a:ext cx="2705100" cy="1203960"/>
                        </a:xfrm>
                        <a:prstGeom prst="rect">
                          <a:avLst/>
                        </a:prstGeom>
                        <a:solidFill>
                          <a:schemeClr val="lt1"/>
                        </a:solidFill>
                        <a:ln w="6350">
                          <a:solidFill>
                            <a:prstClr val="black"/>
                          </a:solidFill>
                        </a:ln>
                      </wps:spPr>
                      <wps:txbx>
                        <w:txbxContent>
                          <w:p w14:paraId="0E703478" w14:textId="17AC4D4F" w:rsidR="00D32DF1" w:rsidRDefault="00D32DF1" w:rsidP="00D32DF1">
                            <w:pPr>
                              <w:spacing w:before="100" w:beforeAutospacing="1" w:after="100" w:afterAutospacing="1" w:line="240" w:lineRule="auto"/>
                              <w:rPr>
                                <w:rFonts w:cstheme="minorHAnsi"/>
                                <w:sz w:val="24"/>
                                <w:szCs w:val="24"/>
                              </w:rPr>
                            </w:pPr>
                            <w:proofErr w:type="spellStart"/>
                            <w:r w:rsidRPr="00D32DF1">
                              <w:rPr>
                                <w:rFonts w:cstheme="minorHAnsi"/>
                                <w:sz w:val="24"/>
                                <w:szCs w:val="24"/>
                              </w:rPr>
                              <w:t>Chiastolite</w:t>
                            </w:r>
                            <w:proofErr w:type="spellEnd"/>
                            <w:r w:rsidRPr="00D32DF1">
                              <w:rPr>
                                <w:rFonts w:cstheme="minorHAnsi"/>
                                <w:sz w:val="24"/>
                                <w:szCs w:val="24"/>
                              </w:rPr>
                              <w:t xml:space="preserve"> crystals in a slate from Karakorum. XPL image, 1x (Field of view = 9mm)</w:t>
                            </w:r>
                          </w:p>
                          <w:p w14:paraId="481E97EE" w14:textId="25AD772F" w:rsidR="00D32DF1" w:rsidRPr="00614BB1" w:rsidRDefault="00C25ED9" w:rsidP="00D32DF1">
                            <w:pPr>
                              <w:spacing w:before="100" w:beforeAutospacing="1" w:after="100" w:afterAutospacing="1" w:line="240" w:lineRule="auto"/>
                              <w:rPr>
                                <w:rFonts w:cstheme="minorHAnsi"/>
                                <w:sz w:val="24"/>
                                <w:szCs w:val="24"/>
                              </w:rPr>
                            </w:pPr>
                            <w:hyperlink r:id="rId48" w:history="1">
                              <w:r w:rsidR="00D32DF1">
                                <w:rPr>
                                  <w:rStyle w:val="Hyperlink"/>
                                </w:rPr>
                                <w:t>https://www.youtube.com/watch?v=VFlEozt6sMc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18DA1" id="Text Box 43" o:spid="_x0000_s1042" type="#_x0000_t202" style="position:absolute;margin-left:300pt;margin-top:44.15pt;width:213pt;height:94.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" fillcolor="white [3201]" strokeweight=".5pt">
                <v:textbox>
                  <w:txbxContent>
                    <w:p w14:paraId="0E703478" w14:textId="17AC4D4F" w:rsidR="00D32DF1" w:rsidRDefault="00D32DF1" w:rsidP="00D32DF1">
                      <w:pPr>
                        <w:spacing w:before="100" w:beforeAutospacing="1" w:after="100" w:afterAutospacing="1" w:line="240" w:lineRule="auto"/>
                        <w:rPr>
                          <w:rFonts w:cstheme="minorHAnsi"/>
                          <w:sz w:val="24"/>
                          <w:szCs w:val="24"/>
                        </w:rPr>
                      </w:pPr>
                      <w:proofErr w:type="spellStart"/>
                      <w:r w:rsidRPr="00D32DF1">
                        <w:rPr>
                          <w:rFonts w:cstheme="minorHAnsi"/>
                          <w:sz w:val="24"/>
                          <w:szCs w:val="24"/>
                        </w:rPr>
                        <w:t>Chiastolite</w:t>
                      </w:r>
                      <w:proofErr w:type="spellEnd"/>
                      <w:r w:rsidRPr="00D32DF1">
                        <w:rPr>
                          <w:rFonts w:cstheme="minorHAnsi"/>
                          <w:sz w:val="24"/>
                          <w:szCs w:val="24"/>
                        </w:rPr>
                        <w:t xml:space="preserve"> crystals in a slate from Karakorum. XPL image, 1x (Field of view = 9mm)</w:t>
                      </w:r>
                    </w:p>
                    <w:p w14:paraId="481E97EE" w14:textId="25AD772F" w:rsidR="00D32DF1" w:rsidRPr="00614BB1" w:rsidRDefault="00C25ED9" w:rsidP="00D32DF1">
                      <w:pPr>
                        <w:spacing w:before="100" w:beforeAutospacing="1" w:after="100" w:afterAutospacing="1" w:line="240" w:lineRule="auto"/>
                        <w:rPr>
                          <w:rFonts w:cstheme="minorHAnsi"/>
                          <w:sz w:val="24"/>
                          <w:szCs w:val="24"/>
                        </w:rPr>
                      </w:pPr>
                      <w:hyperlink r:id="rId49" w:history="1">
                        <w:r w:rsidR="00D32DF1">
                          <w:rPr>
                            <w:rStyle w:val="Hyperlink"/>
                          </w:rPr>
                          <w:t>https://www.youtube.com/watch?v=VFlEozt6sMc</w:t>
                        </w:r>
                      </w:hyperlink>
                    </w:p>
                  </w:txbxContent>
                </v:textbox>
              </v:shape>
            </w:pict>
          </mc:Fallback>
        </mc:AlternateContent>
      </w:r>
      <w:r>
        <w:rPr>
          <w:noProof/>
        </w:rPr>
        <w:drawing>
          <wp:inline distT="0" distB="0" distL="0" distR="0" wp14:anchorId="6260F3C4" wp14:editId="3540E96C">
            <wp:extent cx="3436495" cy="22887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1942" cy="2299082"/>
                    </a:xfrm>
                    <a:prstGeom prst="rect">
                      <a:avLst/>
                    </a:prstGeom>
                    <a:noFill/>
                    <a:ln>
                      <a:noFill/>
                    </a:ln>
                  </pic:spPr>
                </pic:pic>
              </a:graphicData>
            </a:graphic>
          </wp:inline>
        </w:drawing>
      </w:r>
    </w:p>
    <w:p w14:paraId="038D0CE1" w14:textId="5533C9D6" w:rsidR="002E2492" w:rsidRDefault="002E2492">
      <w:pPr>
        <w:rPr>
          <w:b/>
          <w:bCs/>
          <w:sz w:val="24"/>
          <w:szCs w:val="24"/>
        </w:rPr>
      </w:pPr>
    </w:p>
    <w:p w14:paraId="3ED2F620" w14:textId="3E390C3B" w:rsidR="002E2492" w:rsidRDefault="002E2492">
      <w:pPr>
        <w:rPr>
          <w:b/>
          <w:bCs/>
          <w:sz w:val="24"/>
          <w:szCs w:val="24"/>
        </w:rPr>
      </w:pPr>
    </w:p>
    <w:p w14:paraId="4C4D88E8" w14:textId="444FD256" w:rsidR="00B87C0A" w:rsidRPr="004E23DD" w:rsidRDefault="00B4500D">
      <w:pPr>
        <w:rPr>
          <w:b/>
          <w:bCs/>
          <w:sz w:val="24"/>
          <w:szCs w:val="24"/>
        </w:rPr>
      </w:pPr>
      <w:r w:rsidRPr="004E23DD">
        <w:rPr>
          <w:b/>
          <w:bCs/>
          <w:noProof/>
          <w:sz w:val="24"/>
          <w:szCs w:val="24"/>
        </w:rPr>
        <w:lastRenderedPageBreak/>
        <mc:AlternateContent>
          <mc:Choice Requires="wps">
            <w:drawing>
              <wp:anchor distT="0" distB="0" distL="114300" distR="114300" simplePos="0" relativeHeight="251694080" behindDoc="0" locked="0" layoutInCell="1" allowOverlap="1" wp14:anchorId="3B73B05F" wp14:editId="7C25D4AE">
                <wp:simplePos x="0" y="0"/>
                <wp:positionH relativeFrom="column">
                  <wp:posOffset>3299460</wp:posOffset>
                </wp:positionH>
                <wp:positionV relativeFrom="paragraph">
                  <wp:posOffset>7620</wp:posOffset>
                </wp:positionV>
                <wp:extent cx="3337560" cy="3406140"/>
                <wp:effectExtent l="0" t="0" r="15240" b="22860"/>
                <wp:wrapNone/>
                <wp:docPr id="44" name="Text Box 44"/>
                <wp:cNvGraphicFramePr/>
                <a:graphic xmlns:a="http://schemas.openxmlformats.org/drawingml/2006/main">
                  <a:graphicData uri="http://schemas.microsoft.com/office/word/2010/wordprocessingShape">
                    <wps:wsp>
                      <wps:cNvSpPr txBox="1"/>
                      <wps:spPr>
                        <a:xfrm>
                          <a:off x="0" y="0"/>
                          <a:ext cx="3337560" cy="3406140"/>
                        </a:xfrm>
                        <a:prstGeom prst="rect">
                          <a:avLst/>
                        </a:prstGeom>
                        <a:solidFill>
                          <a:schemeClr val="lt1"/>
                        </a:solidFill>
                        <a:ln w="6350">
                          <a:solidFill>
                            <a:prstClr val="black"/>
                          </a:solidFill>
                        </a:ln>
                      </wps:spPr>
                      <wps:txbx>
                        <w:txbxContent>
                          <w:p w14:paraId="59537B9E" w14:textId="78144B45" w:rsidR="00B4500D" w:rsidRDefault="003608CA"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A</w:t>
                            </w:r>
                            <w:r w:rsidRPr="003608CA">
                              <w:rPr>
                                <w:rFonts w:cstheme="minorHAnsi"/>
                                <w:color w:val="000000"/>
                                <w:sz w:val="24"/>
                                <w:szCs w:val="24"/>
                                <w:shd w:val="clear" w:color="auto" w:fill="FFFFFF"/>
                              </w:rPr>
                              <w:t xml:space="preserve">ctinolite schists </w:t>
                            </w:r>
                            <w:r>
                              <w:rPr>
                                <w:rFonts w:cstheme="minorHAnsi"/>
                                <w:color w:val="000000"/>
                                <w:sz w:val="24"/>
                                <w:szCs w:val="24"/>
                                <w:shd w:val="clear" w:color="auto" w:fill="FFFFFF"/>
                              </w:rPr>
                              <w:t>is</w:t>
                            </w:r>
                            <w:r w:rsidRPr="003608CA">
                              <w:rPr>
                                <w:rFonts w:cstheme="minorHAnsi"/>
                                <w:color w:val="000000"/>
                                <w:sz w:val="24"/>
                                <w:szCs w:val="24"/>
                                <w:shd w:val="clear" w:color="auto" w:fill="FFFFFF"/>
                              </w:rPr>
                              <w:t xml:space="preserve"> typical greenschist facies rocks.</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Actinolite is usually found in metamorphosed igneous rocks.</w:t>
                            </w:r>
                            <w:r>
                              <w:rPr>
                                <w:rFonts w:cstheme="minorHAnsi"/>
                                <w:color w:val="000000"/>
                                <w:sz w:val="24"/>
                                <w:szCs w:val="24"/>
                                <w:shd w:val="clear" w:color="auto" w:fill="FFFFFF"/>
                              </w:rPr>
                              <w:t xml:space="preserve"> Actinolite is </w:t>
                            </w:r>
                            <w:r w:rsidRPr="003608CA">
                              <w:rPr>
                                <w:rFonts w:cstheme="minorHAnsi"/>
                                <w:color w:val="000000"/>
                                <w:sz w:val="24"/>
                                <w:szCs w:val="24"/>
                                <w:shd w:val="clear" w:color="auto" w:fill="FFFFFF"/>
                              </w:rPr>
                              <w:t>A bright to grayish-green mineral of the amphibole group. The more iron</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rich</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 xml:space="preserve">members of the tremolite series are </w:t>
                            </w:r>
                            <w:proofErr w:type="spellStart"/>
                            <w:r w:rsidRPr="003608CA">
                              <w:rPr>
                                <w:rFonts w:cstheme="minorHAnsi"/>
                                <w:color w:val="000000"/>
                                <w:sz w:val="24"/>
                                <w:szCs w:val="24"/>
                                <w:shd w:val="clear" w:color="auto" w:fill="FFFFFF"/>
                              </w:rPr>
                              <w:t>actinolites</w:t>
                            </w:r>
                            <w:proofErr w:type="spellEnd"/>
                            <w:r w:rsidRPr="003608CA">
                              <w:rPr>
                                <w:rFonts w:cstheme="minorHAnsi"/>
                                <w:color w:val="000000"/>
                                <w:sz w:val="24"/>
                                <w:szCs w:val="24"/>
                                <w:shd w:val="clear" w:color="auto" w:fill="FFFFFF"/>
                              </w:rPr>
                              <w:t>. Symbol: Ac. Formula:</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Ca2(</w:t>
                            </w:r>
                            <w:proofErr w:type="spellStart"/>
                            <w:proofErr w:type="gramStart"/>
                            <w:r w:rsidRPr="003608CA">
                              <w:rPr>
                                <w:rFonts w:cstheme="minorHAnsi"/>
                                <w:color w:val="000000"/>
                                <w:sz w:val="24"/>
                                <w:szCs w:val="24"/>
                                <w:shd w:val="clear" w:color="auto" w:fill="FFFFFF"/>
                              </w:rPr>
                              <w:t>Mg,Fe</w:t>
                            </w:r>
                            <w:proofErr w:type="spellEnd"/>
                            <w:proofErr w:type="gramEnd"/>
                            <w:r w:rsidRPr="003608CA">
                              <w:rPr>
                                <w:rFonts w:cstheme="minorHAnsi"/>
                                <w:color w:val="000000"/>
                                <w:sz w:val="24"/>
                                <w:szCs w:val="24"/>
                                <w:shd w:val="clear" w:color="auto" w:fill="FFFFFF"/>
                              </w:rPr>
                              <w:t xml:space="preserve">)5Si8O22(OH)2. May be </w:t>
                            </w:r>
                            <w:proofErr w:type="spellStart"/>
                            <w:r w:rsidRPr="003608CA">
                              <w:rPr>
                                <w:rFonts w:cstheme="minorHAnsi"/>
                                <w:color w:val="000000"/>
                                <w:sz w:val="24"/>
                                <w:szCs w:val="24"/>
                                <w:shd w:val="clear" w:color="auto" w:fill="FFFFFF"/>
                              </w:rPr>
                              <w:t>asbest-</w:t>
                            </w:r>
                            <w:r>
                              <w:rPr>
                                <w:rFonts w:cstheme="minorHAnsi"/>
                                <w:color w:val="000000"/>
                                <w:sz w:val="24"/>
                                <w:szCs w:val="24"/>
                                <w:shd w:val="clear" w:color="auto" w:fill="FFFFFF"/>
                              </w:rPr>
                              <w:t>i</w:t>
                            </w:r>
                            <w:r w:rsidRPr="003608CA">
                              <w:rPr>
                                <w:rFonts w:cstheme="minorHAnsi"/>
                                <w:color w:val="000000"/>
                                <w:sz w:val="24"/>
                                <w:szCs w:val="24"/>
                                <w:shd w:val="clear" w:color="auto" w:fill="FFFFFF"/>
                              </w:rPr>
                              <w:t>form</w:t>
                            </w:r>
                            <w:proofErr w:type="spellEnd"/>
                            <w:r w:rsidRPr="003608CA">
                              <w:rPr>
                                <w:rFonts w:cstheme="minorHAnsi"/>
                                <w:color w:val="000000"/>
                                <w:sz w:val="24"/>
                                <w:szCs w:val="24"/>
                                <w:shd w:val="clear" w:color="auto" w:fill="FFFFFF"/>
                              </w:rPr>
                              <w:t>, but often occurring as</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 xml:space="preserve">fibrous, radiated, or columnar forms in </w:t>
                            </w:r>
                            <w:proofErr w:type="spellStart"/>
                            <w:r w:rsidRPr="003608CA">
                              <w:rPr>
                                <w:rFonts w:cstheme="minorHAnsi"/>
                                <w:color w:val="000000"/>
                                <w:sz w:val="24"/>
                                <w:szCs w:val="24"/>
                                <w:shd w:val="clear" w:color="auto" w:fill="FFFFFF"/>
                              </w:rPr>
                              <w:t>metamorphics</w:t>
                            </w:r>
                            <w:proofErr w:type="spellEnd"/>
                            <w:r w:rsidRPr="003608CA">
                              <w:rPr>
                                <w:rFonts w:cstheme="minorHAnsi"/>
                                <w:color w:val="000000"/>
                                <w:sz w:val="24"/>
                                <w:szCs w:val="24"/>
                                <w:shd w:val="clear" w:color="auto" w:fill="FFFFFF"/>
                              </w:rPr>
                              <w:t xml:space="preserve"> rocks (usually schists)</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or altered igneous rocks.</w:t>
                            </w:r>
                          </w:p>
                          <w:p w14:paraId="3D9888DB" w14:textId="2184516F" w:rsidR="00AD0723" w:rsidRDefault="00AD0723"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Talc: 5%</w:t>
                            </w:r>
                          </w:p>
                          <w:p w14:paraId="6C34DE12" w14:textId="49B3F919" w:rsidR="00AD0723" w:rsidRDefault="00AD0723"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Chlorite: 10-15%</w:t>
                            </w:r>
                          </w:p>
                          <w:p w14:paraId="18681438" w14:textId="0C75A1F9" w:rsidR="00AD0723" w:rsidRDefault="00AD0723"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Actinolite: 80-85%</w:t>
                            </w:r>
                          </w:p>
                          <w:p w14:paraId="2085D085" w14:textId="2BD49C7A" w:rsidR="00AD0723" w:rsidRPr="00D32DF1" w:rsidRDefault="00AD0723"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 xml:space="preserve">For more information: </w:t>
                            </w:r>
                            <w:hyperlink r:id="rId51" w:history="1">
                              <w:r>
                                <w:rPr>
                                  <w:rStyle w:val="Hyperlink"/>
                                </w:rPr>
                                <w:t>https://www.alexstrekeisen.it/english/meta/actinolite.php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3B05F" id="Text Box 44" o:spid="_x0000_s1043" type="#_x0000_t202" style="position:absolute;margin-left:259.8pt;margin-top:.6pt;width:262.8pt;height:26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" fillcolor="white [3201]" strokeweight=".5pt">
                <v:textbox>
                  <w:txbxContent>
                    <w:p w14:paraId="59537B9E" w14:textId="78144B45" w:rsidR="00B4500D" w:rsidRDefault="003608CA"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A</w:t>
                      </w:r>
                      <w:r w:rsidRPr="003608CA">
                        <w:rPr>
                          <w:rFonts w:cstheme="minorHAnsi"/>
                          <w:color w:val="000000"/>
                          <w:sz w:val="24"/>
                          <w:szCs w:val="24"/>
                          <w:shd w:val="clear" w:color="auto" w:fill="FFFFFF"/>
                        </w:rPr>
                        <w:t xml:space="preserve">ctinolite schists </w:t>
                      </w:r>
                      <w:r>
                        <w:rPr>
                          <w:rFonts w:cstheme="minorHAnsi"/>
                          <w:color w:val="000000"/>
                          <w:sz w:val="24"/>
                          <w:szCs w:val="24"/>
                          <w:shd w:val="clear" w:color="auto" w:fill="FFFFFF"/>
                        </w:rPr>
                        <w:t>is</w:t>
                      </w:r>
                      <w:r w:rsidRPr="003608CA">
                        <w:rPr>
                          <w:rFonts w:cstheme="minorHAnsi"/>
                          <w:color w:val="000000"/>
                          <w:sz w:val="24"/>
                          <w:szCs w:val="24"/>
                          <w:shd w:val="clear" w:color="auto" w:fill="FFFFFF"/>
                        </w:rPr>
                        <w:t xml:space="preserve"> typical greenschist facies rocks.</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Actinolite is usually found in metamorphosed igneous rocks.</w:t>
                      </w:r>
                      <w:r>
                        <w:rPr>
                          <w:rFonts w:cstheme="minorHAnsi"/>
                          <w:color w:val="000000"/>
                          <w:sz w:val="24"/>
                          <w:szCs w:val="24"/>
                          <w:shd w:val="clear" w:color="auto" w:fill="FFFFFF"/>
                        </w:rPr>
                        <w:t xml:space="preserve"> Actinolite is </w:t>
                      </w:r>
                      <w:r w:rsidRPr="003608CA">
                        <w:rPr>
                          <w:rFonts w:cstheme="minorHAnsi"/>
                          <w:color w:val="000000"/>
                          <w:sz w:val="24"/>
                          <w:szCs w:val="24"/>
                          <w:shd w:val="clear" w:color="auto" w:fill="FFFFFF"/>
                        </w:rPr>
                        <w:t>A bright to grayish-green mineral of the amphibole group. The more iron</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rich</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 xml:space="preserve">members of the tremolite series are </w:t>
                      </w:r>
                      <w:proofErr w:type="spellStart"/>
                      <w:r w:rsidRPr="003608CA">
                        <w:rPr>
                          <w:rFonts w:cstheme="minorHAnsi"/>
                          <w:color w:val="000000"/>
                          <w:sz w:val="24"/>
                          <w:szCs w:val="24"/>
                          <w:shd w:val="clear" w:color="auto" w:fill="FFFFFF"/>
                        </w:rPr>
                        <w:t>actinolites</w:t>
                      </w:r>
                      <w:proofErr w:type="spellEnd"/>
                      <w:r w:rsidRPr="003608CA">
                        <w:rPr>
                          <w:rFonts w:cstheme="minorHAnsi"/>
                          <w:color w:val="000000"/>
                          <w:sz w:val="24"/>
                          <w:szCs w:val="24"/>
                          <w:shd w:val="clear" w:color="auto" w:fill="FFFFFF"/>
                        </w:rPr>
                        <w:t>. Symbol: Ac. Formula:</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Ca2(</w:t>
                      </w:r>
                      <w:proofErr w:type="spellStart"/>
                      <w:proofErr w:type="gramStart"/>
                      <w:r w:rsidRPr="003608CA">
                        <w:rPr>
                          <w:rFonts w:cstheme="minorHAnsi"/>
                          <w:color w:val="000000"/>
                          <w:sz w:val="24"/>
                          <w:szCs w:val="24"/>
                          <w:shd w:val="clear" w:color="auto" w:fill="FFFFFF"/>
                        </w:rPr>
                        <w:t>Mg,Fe</w:t>
                      </w:r>
                      <w:proofErr w:type="spellEnd"/>
                      <w:proofErr w:type="gramEnd"/>
                      <w:r w:rsidRPr="003608CA">
                        <w:rPr>
                          <w:rFonts w:cstheme="minorHAnsi"/>
                          <w:color w:val="000000"/>
                          <w:sz w:val="24"/>
                          <w:szCs w:val="24"/>
                          <w:shd w:val="clear" w:color="auto" w:fill="FFFFFF"/>
                        </w:rPr>
                        <w:t xml:space="preserve">)5Si8O22(OH)2. May be </w:t>
                      </w:r>
                      <w:proofErr w:type="spellStart"/>
                      <w:r w:rsidRPr="003608CA">
                        <w:rPr>
                          <w:rFonts w:cstheme="minorHAnsi"/>
                          <w:color w:val="000000"/>
                          <w:sz w:val="24"/>
                          <w:szCs w:val="24"/>
                          <w:shd w:val="clear" w:color="auto" w:fill="FFFFFF"/>
                        </w:rPr>
                        <w:t>asbest-</w:t>
                      </w:r>
                      <w:r>
                        <w:rPr>
                          <w:rFonts w:cstheme="minorHAnsi"/>
                          <w:color w:val="000000"/>
                          <w:sz w:val="24"/>
                          <w:szCs w:val="24"/>
                          <w:shd w:val="clear" w:color="auto" w:fill="FFFFFF"/>
                        </w:rPr>
                        <w:t>i</w:t>
                      </w:r>
                      <w:r w:rsidRPr="003608CA">
                        <w:rPr>
                          <w:rFonts w:cstheme="minorHAnsi"/>
                          <w:color w:val="000000"/>
                          <w:sz w:val="24"/>
                          <w:szCs w:val="24"/>
                          <w:shd w:val="clear" w:color="auto" w:fill="FFFFFF"/>
                        </w:rPr>
                        <w:t>form</w:t>
                      </w:r>
                      <w:proofErr w:type="spellEnd"/>
                      <w:r w:rsidRPr="003608CA">
                        <w:rPr>
                          <w:rFonts w:cstheme="minorHAnsi"/>
                          <w:color w:val="000000"/>
                          <w:sz w:val="24"/>
                          <w:szCs w:val="24"/>
                          <w:shd w:val="clear" w:color="auto" w:fill="FFFFFF"/>
                        </w:rPr>
                        <w:t>, but often occurring as</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 xml:space="preserve">fibrous, radiated, or columnar forms in </w:t>
                      </w:r>
                      <w:proofErr w:type="spellStart"/>
                      <w:r w:rsidRPr="003608CA">
                        <w:rPr>
                          <w:rFonts w:cstheme="minorHAnsi"/>
                          <w:color w:val="000000"/>
                          <w:sz w:val="24"/>
                          <w:szCs w:val="24"/>
                          <w:shd w:val="clear" w:color="auto" w:fill="FFFFFF"/>
                        </w:rPr>
                        <w:t>metamorphics</w:t>
                      </w:r>
                      <w:proofErr w:type="spellEnd"/>
                      <w:r w:rsidRPr="003608CA">
                        <w:rPr>
                          <w:rFonts w:cstheme="minorHAnsi"/>
                          <w:color w:val="000000"/>
                          <w:sz w:val="24"/>
                          <w:szCs w:val="24"/>
                          <w:shd w:val="clear" w:color="auto" w:fill="FFFFFF"/>
                        </w:rPr>
                        <w:t xml:space="preserve"> rocks (usually schists)</w:t>
                      </w:r>
                      <w:r>
                        <w:rPr>
                          <w:rFonts w:cstheme="minorHAnsi"/>
                          <w:color w:val="000000"/>
                          <w:sz w:val="24"/>
                          <w:szCs w:val="24"/>
                          <w:shd w:val="clear" w:color="auto" w:fill="FFFFFF"/>
                        </w:rPr>
                        <w:t xml:space="preserve"> </w:t>
                      </w:r>
                      <w:r w:rsidRPr="003608CA">
                        <w:rPr>
                          <w:rFonts w:cstheme="minorHAnsi"/>
                          <w:color w:val="000000"/>
                          <w:sz w:val="24"/>
                          <w:szCs w:val="24"/>
                          <w:shd w:val="clear" w:color="auto" w:fill="FFFFFF"/>
                        </w:rPr>
                        <w:t>or altered igneous rocks.</w:t>
                      </w:r>
                    </w:p>
                    <w:p w14:paraId="3D9888DB" w14:textId="2184516F" w:rsidR="00AD0723" w:rsidRDefault="00AD0723"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Talc: 5%</w:t>
                      </w:r>
                    </w:p>
                    <w:p w14:paraId="6C34DE12" w14:textId="49B3F919" w:rsidR="00AD0723" w:rsidRDefault="00AD0723"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Chlorite: 10-15%</w:t>
                      </w:r>
                    </w:p>
                    <w:p w14:paraId="18681438" w14:textId="0C75A1F9" w:rsidR="00AD0723" w:rsidRDefault="00AD0723"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Actinolite: 80-85%</w:t>
                      </w:r>
                    </w:p>
                    <w:p w14:paraId="2085D085" w14:textId="2BD49C7A" w:rsidR="00AD0723" w:rsidRPr="00D32DF1" w:rsidRDefault="00AD0723" w:rsidP="003608CA">
                      <w:pPr>
                        <w:spacing w:after="0"/>
                        <w:rPr>
                          <w:rFonts w:cstheme="minorHAnsi"/>
                          <w:color w:val="000000"/>
                          <w:sz w:val="24"/>
                          <w:szCs w:val="24"/>
                          <w:shd w:val="clear" w:color="auto" w:fill="FFFFFF"/>
                        </w:rPr>
                      </w:pPr>
                      <w:r>
                        <w:rPr>
                          <w:rFonts w:cstheme="minorHAnsi"/>
                          <w:color w:val="000000"/>
                          <w:sz w:val="24"/>
                          <w:szCs w:val="24"/>
                          <w:shd w:val="clear" w:color="auto" w:fill="FFFFFF"/>
                        </w:rPr>
                        <w:t xml:space="preserve">For more information: </w:t>
                      </w:r>
                      <w:hyperlink r:id="rId52" w:history="1">
                        <w:r>
                          <w:rPr>
                            <w:rStyle w:val="Hyperlink"/>
                          </w:rPr>
                          <w:t>https://www.alexstrekeisen.it/english/meta/actinolite.php</w:t>
                        </w:r>
                      </w:hyperlink>
                    </w:p>
                  </w:txbxContent>
                </v:textbox>
              </v:shape>
            </w:pict>
          </mc:Fallback>
        </mc:AlternateContent>
      </w:r>
      <w:r w:rsidR="00B87C0A" w:rsidRPr="004E23DD">
        <w:rPr>
          <w:b/>
          <w:bCs/>
          <w:sz w:val="24"/>
          <w:szCs w:val="24"/>
        </w:rPr>
        <w:t>93. Actinolite schist</w:t>
      </w:r>
    </w:p>
    <w:p w14:paraId="558A1C86" w14:textId="4F9C9012" w:rsidR="00B87C0A" w:rsidRDefault="00B87C0A">
      <w:r w:rsidRPr="00B87C0A">
        <w:rPr>
          <w:noProof/>
        </w:rPr>
        <w:drawing>
          <wp:inline distT="0" distB="0" distL="0" distR="0" wp14:anchorId="27A4671E" wp14:editId="6914BBDE">
            <wp:extent cx="2745440" cy="3009425"/>
            <wp:effectExtent l="1270" t="0" r="0" b="0"/>
            <wp:docPr id="7" name="Picture 7" descr="C:\Users\jpalaparthi2017\Desktop\lab 9\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palaparthi2017\Desktop\lab 9\93.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390" b="19951"/>
                    <a:stretch/>
                  </pic:blipFill>
                  <pic:spPr bwMode="auto">
                    <a:xfrm rot="16200000">
                      <a:off x="0" y="0"/>
                      <a:ext cx="2752457" cy="3017117"/>
                    </a:xfrm>
                    <a:prstGeom prst="rect">
                      <a:avLst/>
                    </a:prstGeom>
                    <a:noFill/>
                    <a:ln>
                      <a:noFill/>
                    </a:ln>
                    <a:extLst>
                      <a:ext uri="{53640926-AAD7-44D8-BBD7-CCE9431645EC}">
                        <a14:shadowObscured xmlns:a14="http://schemas.microsoft.com/office/drawing/2010/main"/>
                      </a:ext>
                    </a:extLst>
                  </pic:spPr>
                </pic:pic>
              </a:graphicData>
            </a:graphic>
          </wp:inline>
        </w:drawing>
      </w:r>
    </w:p>
    <w:p w14:paraId="269BE574" w14:textId="2CC11F62" w:rsidR="00B4500D" w:rsidRDefault="00AD0723">
      <w:r>
        <w:rPr>
          <w:noProof/>
        </w:rPr>
        <mc:AlternateContent>
          <mc:Choice Requires="wps">
            <w:drawing>
              <wp:anchor distT="0" distB="0" distL="114300" distR="114300" simplePos="0" relativeHeight="251696128" behindDoc="0" locked="0" layoutInCell="1" allowOverlap="1" wp14:anchorId="7EE18E09" wp14:editId="561D27A2">
                <wp:simplePos x="0" y="0"/>
                <wp:positionH relativeFrom="column">
                  <wp:posOffset>3611880</wp:posOffset>
                </wp:positionH>
                <wp:positionV relativeFrom="paragraph">
                  <wp:posOffset>647700</wp:posOffset>
                </wp:positionV>
                <wp:extent cx="2705100" cy="1203960"/>
                <wp:effectExtent l="0" t="0" r="19050" b="15240"/>
                <wp:wrapNone/>
                <wp:docPr id="47" name="Text Box 47"/>
                <wp:cNvGraphicFramePr/>
                <a:graphic xmlns:a="http://schemas.openxmlformats.org/drawingml/2006/main">
                  <a:graphicData uri="http://schemas.microsoft.com/office/word/2010/wordprocessingShape">
                    <wps:wsp>
                      <wps:cNvSpPr txBox="1"/>
                      <wps:spPr>
                        <a:xfrm>
                          <a:off x="0" y="0"/>
                          <a:ext cx="2705100" cy="1203960"/>
                        </a:xfrm>
                        <a:prstGeom prst="rect">
                          <a:avLst/>
                        </a:prstGeom>
                        <a:solidFill>
                          <a:schemeClr val="lt1"/>
                        </a:solidFill>
                        <a:ln w="6350">
                          <a:solidFill>
                            <a:prstClr val="black"/>
                          </a:solidFill>
                        </a:ln>
                      </wps:spPr>
                      <wps:txbx>
                        <w:txbxContent>
                          <w:p w14:paraId="4548A6C7" w14:textId="0C7EC35A" w:rsidR="00AD0723" w:rsidRDefault="00AD0723" w:rsidP="00AD0723">
                            <w:pPr>
                              <w:spacing w:before="100" w:beforeAutospacing="1" w:after="100" w:afterAutospacing="1" w:line="240" w:lineRule="auto"/>
                            </w:pPr>
                            <w:r w:rsidRPr="00AD0723">
                              <w:t xml:space="preserve">Basal section of actinolite. </w:t>
                            </w:r>
                            <w:proofErr w:type="spellStart"/>
                            <w:r w:rsidRPr="00AD0723">
                              <w:t>Anzasca</w:t>
                            </w:r>
                            <w:proofErr w:type="spellEnd"/>
                            <w:r w:rsidRPr="00AD0723">
                              <w:t xml:space="preserve"> valley, Piedmont, Italy. PPL image, 20x (Field of view = 1mm)</w:t>
                            </w:r>
                          </w:p>
                          <w:p w14:paraId="7618FFC0" w14:textId="418F039F" w:rsidR="00BB297E" w:rsidRDefault="00C25ED9" w:rsidP="00AD0723">
                            <w:pPr>
                              <w:spacing w:before="100" w:beforeAutospacing="1" w:after="100" w:afterAutospacing="1" w:line="240" w:lineRule="auto"/>
                            </w:pPr>
                            <w:hyperlink r:id="rId54" w:history="1">
                              <w:r w:rsidR="00BB297E">
                                <w:rPr>
                                  <w:rStyle w:val="Hyperlink"/>
                                </w:rPr>
                                <w:t>https://www.youtube.com/watch?v=D4Gm7okGK2I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18E09" id="Text Box 47" o:spid="_x0000_s1044" type="#_x0000_t202" style="position:absolute;margin-left:284.4pt;margin-top:51pt;width:213pt;height:94.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" fillcolor="white [3201]" strokeweight=".5pt">
                <v:textbox>
                  <w:txbxContent>
                    <w:p w14:paraId="4548A6C7" w14:textId="0C7EC35A" w:rsidR="00AD0723" w:rsidRDefault="00AD0723" w:rsidP="00AD0723">
                      <w:pPr>
                        <w:spacing w:before="100" w:beforeAutospacing="1" w:after="100" w:afterAutospacing="1" w:line="240" w:lineRule="auto"/>
                      </w:pPr>
                      <w:r w:rsidRPr="00AD0723">
                        <w:t xml:space="preserve">Basal section of actinolite. </w:t>
                      </w:r>
                      <w:proofErr w:type="spellStart"/>
                      <w:r w:rsidRPr="00AD0723">
                        <w:t>Anzasca</w:t>
                      </w:r>
                      <w:proofErr w:type="spellEnd"/>
                      <w:r w:rsidRPr="00AD0723">
                        <w:t xml:space="preserve"> valley, Piedmont, Italy. PPL image, 20x (Field of view = 1mm)</w:t>
                      </w:r>
                    </w:p>
                    <w:p w14:paraId="7618FFC0" w14:textId="418F039F" w:rsidR="00BB297E" w:rsidRDefault="00C25ED9" w:rsidP="00AD0723">
                      <w:pPr>
                        <w:spacing w:before="100" w:beforeAutospacing="1" w:after="100" w:afterAutospacing="1" w:line="240" w:lineRule="auto"/>
                      </w:pPr>
                      <w:hyperlink r:id="rId55" w:history="1">
                        <w:r w:rsidR="00BB297E">
                          <w:rPr>
                            <w:rStyle w:val="Hyperlink"/>
                          </w:rPr>
                          <w:t>https://www.youtube.com/watch?v=D4Gm7okGK2I</w:t>
                        </w:r>
                      </w:hyperlink>
                    </w:p>
                  </w:txbxContent>
                </v:textbox>
              </v:shape>
            </w:pict>
          </mc:Fallback>
        </mc:AlternateContent>
      </w:r>
      <w:r w:rsidR="001D4425">
        <w:rPr>
          <w:noProof/>
        </w:rPr>
        <w:drawing>
          <wp:inline distT="0" distB="0" distL="0" distR="0" wp14:anchorId="5523F50B" wp14:editId="4A503368">
            <wp:extent cx="3291840" cy="21924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09030" cy="2203899"/>
                    </a:xfrm>
                    <a:prstGeom prst="rect">
                      <a:avLst/>
                    </a:prstGeom>
                    <a:noFill/>
                    <a:ln>
                      <a:noFill/>
                    </a:ln>
                  </pic:spPr>
                </pic:pic>
              </a:graphicData>
            </a:graphic>
          </wp:inline>
        </w:drawing>
      </w:r>
    </w:p>
    <w:p w14:paraId="4B7D61CF" w14:textId="07DDC39A" w:rsidR="001D4425" w:rsidRDefault="00AD0723">
      <w:r>
        <w:rPr>
          <w:noProof/>
        </w:rPr>
        <mc:AlternateContent>
          <mc:Choice Requires="wps">
            <w:drawing>
              <wp:anchor distT="0" distB="0" distL="114300" distR="114300" simplePos="0" relativeHeight="251698176" behindDoc="0" locked="0" layoutInCell="1" allowOverlap="1" wp14:anchorId="4C74EF0C" wp14:editId="53C917B2">
                <wp:simplePos x="0" y="0"/>
                <wp:positionH relativeFrom="column">
                  <wp:posOffset>3688080</wp:posOffset>
                </wp:positionH>
                <wp:positionV relativeFrom="paragraph">
                  <wp:posOffset>534670</wp:posOffset>
                </wp:positionV>
                <wp:extent cx="2705100" cy="777240"/>
                <wp:effectExtent l="0" t="0" r="19050" b="22860"/>
                <wp:wrapNone/>
                <wp:docPr id="48" name="Text Box 48"/>
                <wp:cNvGraphicFramePr/>
                <a:graphic xmlns:a="http://schemas.openxmlformats.org/drawingml/2006/main">
                  <a:graphicData uri="http://schemas.microsoft.com/office/word/2010/wordprocessingShape">
                    <wps:wsp>
                      <wps:cNvSpPr txBox="1"/>
                      <wps:spPr>
                        <a:xfrm>
                          <a:off x="0" y="0"/>
                          <a:ext cx="2705100" cy="777240"/>
                        </a:xfrm>
                        <a:prstGeom prst="rect">
                          <a:avLst/>
                        </a:prstGeom>
                        <a:solidFill>
                          <a:schemeClr val="lt1"/>
                        </a:solidFill>
                        <a:ln w="6350">
                          <a:solidFill>
                            <a:prstClr val="black"/>
                          </a:solidFill>
                        </a:ln>
                      </wps:spPr>
                      <wps:txbx>
                        <w:txbxContent>
                          <w:p w14:paraId="40BE1267" w14:textId="77777777" w:rsidR="00AD0723" w:rsidRPr="00614BB1" w:rsidRDefault="00AD0723" w:rsidP="00AD0723">
                            <w:pPr>
                              <w:spacing w:before="100" w:beforeAutospacing="1" w:after="100" w:afterAutospacing="1" w:line="240" w:lineRule="auto"/>
                              <w:rPr>
                                <w:rFonts w:cstheme="minorHAnsi"/>
                                <w:sz w:val="24"/>
                                <w:szCs w:val="24"/>
                              </w:rPr>
                            </w:pPr>
                            <w:r w:rsidRPr="00AD0723">
                              <w:t xml:space="preserve">Basal section of actinolite. </w:t>
                            </w:r>
                            <w:proofErr w:type="spellStart"/>
                            <w:r w:rsidRPr="00AD0723">
                              <w:t>Anzasca</w:t>
                            </w:r>
                            <w:proofErr w:type="spellEnd"/>
                            <w:r w:rsidRPr="00AD0723">
                              <w:t xml:space="preserve"> valley, Piedmont, Italy. XPL image, 20x (Field of view = 1mm)</w:t>
                            </w:r>
                            <w:hyperlink r:id="rId57"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4EF0C" id="Text Box 48" o:spid="_x0000_s1045" type="#_x0000_t202" style="position:absolute;margin-left:290.4pt;margin-top:42.1pt;width:213pt;height:61.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" fillcolor="white [3201]" strokeweight=".5pt">
                <v:textbox>
                  <w:txbxContent>
                    <w:p w14:paraId="40BE1267" w14:textId="77777777" w:rsidR="00AD0723" w:rsidRPr="00614BB1" w:rsidRDefault="00AD0723" w:rsidP="00AD0723">
                      <w:pPr>
                        <w:spacing w:before="100" w:beforeAutospacing="1" w:after="100" w:afterAutospacing="1" w:line="240" w:lineRule="auto"/>
                        <w:rPr>
                          <w:rFonts w:cstheme="minorHAnsi"/>
                          <w:sz w:val="24"/>
                          <w:szCs w:val="24"/>
                        </w:rPr>
                      </w:pPr>
                      <w:r w:rsidRPr="00AD0723">
                        <w:t xml:space="preserve">Basal section of actinolite. </w:t>
                      </w:r>
                      <w:proofErr w:type="spellStart"/>
                      <w:r w:rsidRPr="00AD0723">
                        <w:t>Anzasca</w:t>
                      </w:r>
                      <w:proofErr w:type="spellEnd"/>
                      <w:r w:rsidRPr="00AD0723">
                        <w:t xml:space="preserve"> valley, Piedmont, Italy. XPL image, 20x (Field of view = 1mm)</w:t>
                      </w:r>
                      <w:hyperlink r:id="rId58" w:history="1"/>
                    </w:p>
                  </w:txbxContent>
                </v:textbox>
              </v:shape>
            </w:pict>
          </mc:Fallback>
        </mc:AlternateContent>
      </w:r>
      <w:r w:rsidR="001D4425">
        <w:rPr>
          <w:noProof/>
        </w:rPr>
        <w:drawing>
          <wp:inline distT="0" distB="0" distL="0" distR="0" wp14:anchorId="2314939E" wp14:editId="260B989F">
            <wp:extent cx="3334602" cy="222093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3883" cy="2260413"/>
                    </a:xfrm>
                    <a:prstGeom prst="rect">
                      <a:avLst/>
                    </a:prstGeom>
                    <a:noFill/>
                    <a:ln>
                      <a:noFill/>
                    </a:ln>
                  </pic:spPr>
                </pic:pic>
              </a:graphicData>
            </a:graphic>
          </wp:inline>
        </w:drawing>
      </w:r>
    </w:p>
    <w:p w14:paraId="319656D4" w14:textId="77777777" w:rsidR="00B4500D" w:rsidRDefault="00B4500D"/>
    <w:p w14:paraId="2D8FEF90" w14:textId="77777777" w:rsidR="00B4500D" w:rsidRDefault="00B4500D"/>
    <w:p w14:paraId="6C78512F" w14:textId="77777777" w:rsidR="00B4500D" w:rsidRDefault="00B4500D"/>
    <w:p w14:paraId="55DEE937" w14:textId="77777777" w:rsidR="00B4500D" w:rsidRDefault="00B4500D"/>
    <w:p w14:paraId="69326B7C" w14:textId="77777777" w:rsidR="00B4500D" w:rsidRDefault="00B4500D"/>
    <w:p w14:paraId="2E751E44" w14:textId="3874D217" w:rsidR="00B87C0A" w:rsidRPr="00571AF2" w:rsidRDefault="007C2014">
      <w:pPr>
        <w:rPr>
          <w:b/>
          <w:bCs/>
          <w:sz w:val="24"/>
          <w:szCs w:val="24"/>
        </w:rPr>
      </w:pPr>
      <w:r w:rsidRPr="007C2014">
        <w:rPr>
          <w:noProof/>
        </w:rPr>
        <w:lastRenderedPageBreak/>
        <mc:AlternateContent>
          <mc:Choice Requires="wps">
            <w:drawing>
              <wp:anchor distT="0" distB="0" distL="114300" distR="114300" simplePos="0" relativeHeight="251700224" behindDoc="0" locked="0" layoutInCell="1" allowOverlap="1" wp14:anchorId="045E97DE" wp14:editId="2963D61E">
                <wp:simplePos x="0" y="0"/>
                <wp:positionH relativeFrom="page">
                  <wp:posOffset>4236720</wp:posOffset>
                </wp:positionH>
                <wp:positionV relativeFrom="paragraph">
                  <wp:posOffset>66040</wp:posOffset>
                </wp:positionV>
                <wp:extent cx="3337560" cy="3406140"/>
                <wp:effectExtent l="0" t="0" r="15240" b="22860"/>
                <wp:wrapNone/>
                <wp:docPr id="50" name="Text Box 50"/>
                <wp:cNvGraphicFramePr/>
                <a:graphic xmlns:a="http://schemas.openxmlformats.org/drawingml/2006/main">
                  <a:graphicData uri="http://schemas.microsoft.com/office/word/2010/wordprocessingShape">
                    <wps:wsp>
                      <wps:cNvSpPr txBox="1"/>
                      <wps:spPr>
                        <a:xfrm>
                          <a:off x="0" y="0"/>
                          <a:ext cx="3337560" cy="3406140"/>
                        </a:xfrm>
                        <a:prstGeom prst="rect">
                          <a:avLst/>
                        </a:prstGeom>
                        <a:solidFill>
                          <a:schemeClr val="lt1"/>
                        </a:solidFill>
                        <a:ln w="6350">
                          <a:solidFill>
                            <a:prstClr val="black"/>
                          </a:solidFill>
                        </a:ln>
                      </wps:spPr>
                      <wps:txbx>
                        <w:txbxContent>
                          <w:p w14:paraId="5B2D253E" w14:textId="45ACB04B" w:rsidR="007C2014" w:rsidRPr="007C2014" w:rsidRDefault="007C2014" w:rsidP="007C2014">
                            <w:pPr>
                              <w:autoSpaceDE w:val="0"/>
                              <w:autoSpaceDN w:val="0"/>
                              <w:adjustRightInd w:val="0"/>
                              <w:spacing w:after="0" w:line="240" w:lineRule="auto"/>
                              <w:rPr>
                                <w:rFonts w:cstheme="minorHAnsi"/>
                                <w:sz w:val="24"/>
                                <w:szCs w:val="24"/>
                              </w:rPr>
                            </w:pPr>
                            <w:r w:rsidRPr="007C2014">
                              <w:rPr>
                                <w:rFonts w:cstheme="minorHAnsi"/>
                                <w:sz w:val="24"/>
                                <w:szCs w:val="24"/>
                              </w:rPr>
                              <w:t>Cummingtonite schist represents a slightly higher grade of metamorphism, the amphibolite facies. Cummingtonite is a brownish mineral of the amphibole group. Formula: (</w:t>
                            </w:r>
                            <w:proofErr w:type="spellStart"/>
                            <w:proofErr w:type="gramStart"/>
                            <w:r w:rsidRPr="007C2014">
                              <w:rPr>
                                <w:rFonts w:cstheme="minorHAnsi"/>
                                <w:sz w:val="24"/>
                                <w:szCs w:val="24"/>
                              </w:rPr>
                              <w:t>Mg,Fe</w:t>
                            </w:r>
                            <w:proofErr w:type="spellEnd"/>
                            <w:proofErr w:type="gramEnd"/>
                            <w:r w:rsidRPr="007C2014">
                              <w:rPr>
                                <w:rFonts w:cstheme="minorHAnsi"/>
                                <w:sz w:val="24"/>
                                <w:szCs w:val="24"/>
                              </w:rPr>
                              <w:t>)7Si8O22(OH)2.</w:t>
                            </w:r>
                          </w:p>
                          <w:p w14:paraId="58EFF227" w14:textId="33ADDE0C" w:rsidR="007C2014" w:rsidRDefault="007C2014" w:rsidP="007C2014">
                            <w:pPr>
                              <w:autoSpaceDE w:val="0"/>
                              <w:autoSpaceDN w:val="0"/>
                              <w:adjustRightInd w:val="0"/>
                              <w:spacing w:after="0" w:line="240" w:lineRule="auto"/>
                              <w:rPr>
                                <w:rFonts w:cstheme="minorHAnsi"/>
                                <w:sz w:val="24"/>
                                <w:szCs w:val="24"/>
                              </w:rPr>
                            </w:pPr>
                            <w:r w:rsidRPr="007C2014">
                              <w:rPr>
                                <w:rFonts w:cstheme="minorHAnsi"/>
                                <w:sz w:val="24"/>
                                <w:szCs w:val="24"/>
                              </w:rPr>
                              <w:t>It contains more iron than anthophyllite and may contain zinc or manganese. There is a solid solution series between cummingtonite and the iron-rich variety grunerite. It often occurs in metamorphic rocks as lamellae or fibers.</w:t>
                            </w:r>
                          </w:p>
                          <w:p w14:paraId="302C3BF1" w14:textId="08B5EAA9" w:rsidR="00921E9D" w:rsidRDefault="00921E9D" w:rsidP="00921E9D">
                            <w:pPr>
                              <w:autoSpaceDE w:val="0"/>
                              <w:autoSpaceDN w:val="0"/>
                              <w:adjustRightInd w:val="0"/>
                              <w:spacing w:after="0" w:line="240" w:lineRule="auto"/>
                              <w:rPr>
                                <w:rFonts w:cstheme="minorHAnsi"/>
                                <w:color w:val="000000"/>
                                <w:sz w:val="24"/>
                                <w:szCs w:val="24"/>
                                <w:shd w:val="clear" w:color="auto" w:fill="FFFFFF"/>
                              </w:rPr>
                            </w:pPr>
                            <w:r w:rsidRPr="00921E9D">
                              <w:rPr>
                                <w:rFonts w:cstheme="minorHAnsi"/>
                                <w:color w:val="000000"/>
                                <w:sz w:val="24"/>
                                <w:szCs w:val="24"/>
                                <w:shd w:val="clear" w:color="auto" w:fill="FFFFFF"/>
                              </w:rPr>
                              <w:t>Dark Layers</w:t>
                            </w:r>
                            <w:r>
                              <w:rPr>
                                <w:rFonts w:cstheme="minorHAnsi"/>
                                <w:color w:val="000000"/>
                                <w:sz w:val="24"/>
                                <w:szCs w:val="24"/>
                                <w:shd w:val="clear" w:color="auto" w:fill="FFFFFF"/>
                              </w:rPr>
                              <w:t xml:space="preserve">: </w:t>
                            </w:r>
                            <w:r w:rsidRPr="00921E9D">
                              <w:rPr>
                                <w:rFonts w:cstheme="minorHAnsi"/>
                                <w:color w:val="000000"/>
                                <w:sz w:val="24"/>
                                <w:szCs w:val="24"/>
                                <w:shd w:val="clear" w:color="auto" w:fill="FFFFFF"/>
                              </w:rPr>
                              <w:t>mainly</w:t>
                            </w:r>
                            <w:r>
                              <w:rPr>
                                <w:rFonts w:cstheme="minorHAnsi"/>
                                <w:color w:val="000000"/>
                                <w:sz w:val="24"/>
                                <w:szCs w:val="24"/>
                                <w:shd w:val="clear" w:color="auto" w:fill="FFFFFF"/>
                              </w:rPr>
                              <w:t xml:space="preserve"> </w:t>
                            </w:r>
                            <w:r w:rsidRPr="00921E9D">
                              <w:rPr>
                                <w:rFonts w:cstheme="minorHAnsi"/>
                                <w:color w:val="000000"/>
                                <w:sz w:val="24"/>
                                <w:szCs w:val="24"/>
                                <w:shd w:val="clear" w:color="auto" w:fill="FFFFFF"/>
                              </w:rPr>
                              <w:t>aphanitic, 34-54%, black</w:t>
                            </w:r>
                            <w:r w:rsidR="00AA3B9C">
                              <w:rPr>
                                <w:rFonts w:cstheme="minorHAnsi"/>
                                <w:color w:val="000000"/>
                                <w:sz w:val="24"/>
                                <w:szCs w:val="24"/>
                                <w:shd w:val="clear" w:color="auto" w:fill="FFFFFF"/>
                              </w:rPr>
                              <w:t xml:space="preserve"> </w:t>
                            </w:r>
                            <w:r w:rsidRPr="00921E9D">
                              <w:rPr>
                                <w:rFonts w:cstheme="minorHAnsi"/>
                                <w:color w:val="000000"/>
                                <w:sz w:val="24"/>
                                <w:szCs w:val="24"/>
                                <w:shd w:val="clear" w:color="auto" w:fill="FFFFFF"/>
                              </w:rPr>
                              <w:t>green</w:t>
                            </w:r>
                            <w:r>
                              <w:rPr>
                                <w:rFonts w:cstheme="minorHAnsi"/>
                                <w:color w:val="000000"/>
                                <w:sz w:val="24"/>
                                <w:szCs w:val="24"/>
                                <w:shd w:val="clear" w:color="auto" w:fill="FFFFFF"/>
                              </w:rPr>
                              <w:t xml:space="preserve"> and pyrite: 5%</w:t>
                            </w:r>
                          </w:p>
                          <w:p w14:paraId="74BDB841" w14:textId="71CE043A" w:rsidR="00921E9D" w:rsidRDefault="00921E9D" w:rsidP="00921E9D">
                            <w:pPr>
                              <w:autoSpaceDE w:val="0"/>
                              <w:autoSpaceDN w:val="0"/>
                              <w:adjustRightInd w:val="0"/>
                              <w:spacing w:after="0" w:line="240" w:lineRule="auto"/>
                              <w:rPr>
                                <w:rFonts w:cstheme="minorHAnsi"/>
                                <w:sz w:val="24"/>
                                <w:szCs w:val="24"/>
                              </w:rPr>
                            </w:pPr>
                            <w:r>
                              <w:rPr>
                                <w:rFonts w:cstheme="minorHAnsi"/>
                                <w:color w:val="000000"/>
                                <w:sz w:val="24"/>
                                <w:szCs w:val="24"/>
                                <w:shd w:val="clear" w:color="auto" w:fill="FFFFFF"/>
                              </w:rPr>
                              <w:t xml:space="preserve">Light layers: Quartz: 1%, </w:t>
                            </w:r>
                            <w:r w:rsidRPr="007C2014">
                              <w:rPr>
                                <w:rFonts w:cstheme="minorHAnsi"/>
                                <w:sz w:val="24"/>
                                <w:szCs w:val="24"/>
                              </w:rPr>
                              <w:t>Cummingtonite</w:t>
                            </w:r>
                            <w:r>
                              <w:rPr>
                                <w:rFonts w:cstheme="minorHAnsi"/>
                                <w:sz w:val="24"/>
                                <w:szCs w:val="24"/>
                              </w:rPr>
                              <w:t>: 40-60%</w:t>
                            </w:r>
                          </w:p>
                          <w:p w14:paraId="07851398" w14:textId="174D5EB3" w:rsidR="00CC7C1E" w:rsidRDefault="00CC7C1E" w:rsidP="00921E9D">
                            <w:pPr>
                              <w:autoSpaceDE w:val="0"/>
                              <w:autoSpaceDN w:val="0"/>
                              <w:adjustRightInd w:val="0"/>
                              <w:spacing w:after="0" w:line="240" w:lineRule="auto"/>
                              <w:rPr>
                                <w:rFonts w:cstheme="minorHAnsi"/>
                                <w:sz w:val="24"/>
                                <w:szCs w:val="24"/>
                              </w:rPr>
                            </w:pPr>
                          </w:p>
                          <w:p w14:paraId="0E36C083" w14:textId="0C15C0D9" w:rsidR="00CC7C1E" w:rsidRPr="007C2014" w:rsidRDefault="00CC7C1E" w:rsidP="00921E9D">
                            <w:pPr>
                              <w:autoSpaceDE w:val="0"/>
                              <w:autoSpaceDN w:val="0"/>
                              <w:adjustRightInd w:val="0"/>
                              <w:spacing w:after="0" w:line="240" w:lineRule="auto"/>
                              <w:rPr>
                                <w:rFonts w:cstheme="minorHAnsi"/>
                                <w:color w:val="000000"/>
                                <w:sz w:val="24"/>
                                <w:szCs w:val="24"/>
                                <w:shd w:val="clear" w:color="auto" w:fill="FFFFFF"/>
                              </w:rPr>
                            </w:pPr>
                            <w:r>
                              <w:rPr>
                                <w:rFonts w:cstheme="minorHAnsi"/>
                                <w:sz w:val="24"/>
                                <w:szCs w:val="24"/>
                              </w:rPr>
                              <w:t xml:space="preserve">For information: </w:t>
                            </w:r>
                            <w:hyperlink r:id="rId60" w:history="1">
                              <w:r>
                                <w:rPr>
                                  <w:rStyle w:val="Hyperlink"/>
                                </w:rPr>
                                <w:t>http://www.science.smith.edu/geosciences/petrology/petrography/cummingtonite/cummingtonite.html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97DE" id="Text Box 50" o:spid="_x0000_s1046" type="#_x0000_t202" style="position:absolute;margin-left:333.6pt;margin-top:5.2pt;width:262.8pt;height:268.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" fillcolor="white [3201]" strokeweight=".5pt">
                <v:textbox>
                  <w:txbxContent>
                    <w:p w14:paraId="5B2D253E" w14:textId="45ACB04B" w:rsidR="007C2014" w:rsidRPr="007C2014" w:rsidRDefault="007C2014" w:rsidP="007C2014">
                      <w:pPr>
                        <w:autoSpaceDE w:val="0"/>
                        <w:autoSpaceDN w:val="0"/>
                        <w:adjustRightInd w:val="0"/>
                        <w:spacing w:after="0" w:line="240" w:lineRule="auto"/>
                        <w:rPr>
                          <w:rFonts w:cstheme="minorHAnsi"/>
                          <w:sz w:val="24"/>
                          <w:szCs w:val="24"/>
                        </w:rPr>
                      </w:pPr>
                      <w:r w:rsidRPr="007C2014">
                        <w:rPr>
                          <w:rFonts w:cstheme="minorHAnsi"/>
                          <w:sz w:val="24"/>
                          <w:szCs w:val="24"/>
                        </w:rPr>
                        <w:t>Cummingtonite schist represents a slightly higher grade of metamorphism, the amphibolite facies. Cummingtonite is a brownish mineral of the amphibole group. Formula: (</w:t>
                      </w:r>
                      <w:proofErr w:type="spellStart"/>
                      <w:proofErr w:type="gramStart"/>
                      <w:r w:rsidRPr="007C2014">
                        <w:rPr>
                          <w:rFonts w:cstheme="minorHAnsi"/>
                          <w:sz w:val="24"/>
                          <w:szCs w:val="24"/>
                        </w:rPr>
                        <w:t>Mg,Fe</w:t>
                      </w:r>
                      <w:proofErr w:type="spellEnd"/>
                      <w:proofErr w:type="gramEnd"/>
                      <w:r w:rsidRPr="007C2014">
                        <w:rPr>
                          <w:rFonts w:cstheme="minorHAnsi"/>
                          <w:sz w:val="24"/>
                          <w:szCs w:val="24"/>
                        </w:rPr>
                        <w:t>)7Si8O22(OH)2.</w:t>
                      </w:r>
                    </w:p>
                    <w:p w14:paraId="58EFF227" w14:textId="33ADDE0C" w:rsidR="007C2014" w:rsidRDefault="007C2014" w:rsidP="007C2014">
                      <w:pPr>
                        <w:autoSpaceDE w:val="0"/>
                        <w:autoSpaceDN w:val="0"/>
                        <w:adjustRightInd w:val="0"/>
                        <w:spacing w:after="0" w:line="240" w:lineRule="auto"/>
                        <w:rPr>
                          <w:rFonts w:cstheme="minorHAnsi"/>
                          <w:sz w:val="24"/>
                          <w:szCs w:val="24"/>
                        </w:rPr>
                      </w:pPr>
                      <w:r w:rsidRPr="007C2014">
                        <w:rPr>
                          <w:rFonts w:cstheme="minorHAnsi"/>
                          <w:sz w:val="24"/>
                          <w:szCs w:val="24"/>
                        </w:rPr>
                        <w:t>It contains more iron than anthophyllite and may contain zinc or manganese. There is a solid solution series between cummingtonite and the iron-rich variety grunerite. It often occurs in metamorphic rocks as lamellae or fibers.</w:t>
                      </w:r>
                    </w:p>
                    <w:p w14:paraId="302C3BF1" w14:textId="08B5EAA9" w:rsidR="00921E9D" w:rsidRDefault="00921E9D" w:rsidP="00921E9D">
                      <w:pPr>
                        <w:autoSpaceDE w:val="0"/>
                        <w:autoSpaceDN w:val="0"/>
                        <w:adjustRightInd w:val="0"/>
                        <w:spacing w:after="0" w:line="240" w:lineRule="auto"/>
                        <w:rPr>
                          <w:rFonts w:cstheme="minorHAnsi"/>
                          <w:color w:val="000000"/>
                          <w:sz w:val="24"/>
                          <w:szCs w:val="24"/>
                          <w:shd w:val="clear" w:color="auto" w:fill="FFFFFF"/>
                        </w:rPr>
                      </w:pPr>
                      <w:r w:rsidRPr="00921E9D">
                        <w:rPr>
                          <w:rFonts w:cstheme="minorHAnsi"/>
                          <w:color w:val="000000"/>
                          <w:sz w:val="24"/>
                          <w:szCs w:val="24"/>
                          <w:shd w:val="clear" w:color="auto" w:fill="FFFFFF"/>
                        </w:rPr>
                        <w:t>Dark Layers</w:t>
                      </w:r>
                      <w:r>
                        <w:rPr>
                          <w:rFonts w:cstheme="minorHAnsi"/>
                          <w:color w:val="000000"/>
                          <w:sz w:val="24"/>
                          <w:szCs w:val="24"/>
                          <w:shd w:val="clear" w:color="auto" w:fill="FFFFFF"/>
                        </w:rPr>
                        <w:t xml:space="preserve">: </w:t>
                      </w:r>
                      <w:r w:rsidRPr="00921E9D">
                        <w:rPr>
                          <w:rFonts w:cstheme="minorHAnsi"/>
                          <w:color w:val="000000"/>
                          <w:sz w:val="24"/>
                          <w:szCs w:val="24"/>
                          <w:shd w:val="clear" w:color="auto" w:fill="FFFFFF"/>
                        </w:rPr>
                        <w:t>mainly</w:t>
                      </w:r>
                      <w:r>
                        <w:rPr>
                          <w:rFonts w:cstheme="minorHAnsi"/>
                          <w:color w:val="000000"/>
                          <w:sz w:val="24"/>
                          <w:szCs w:val="24"/>
                          <w:shd w:val="clear" w:color="auto" w:fill="FFFFFF"/>
                        </w:rPr>
                        <w:t xml:space="preserve"> </w:t>
                      </w:r>
                      <w:r w:rsidRPr="00921E9D">
                        <w:rPr>
                          <w:rFonts w:cstheme="minorHAnsi"/>
                          <w:color w:val="000000"/>
                          <w:sz w:val="24"/>
                          <w:szCs w:val="24"/>
                          <w:shd w:val="clear" w:color="auto" w:fill="FFFFFF"/>
                        </w:rPr>
                        <w:t>aphanitic, 34-54%, black</w:t>
                      </w:r>
                      <w:r w:rsidR="00AA3B9C">
                        <w:rPr>
                          <w:rFonts w:cstheme="minorHAnsi"/>
                          <w:color w:val="000000"/>
                          <w:sz w:val="24"/>
                          <w:szCs w:val="24"/>
                          <w:shd w:val="clear" w:color="auto" w:fill="FFFFFF"/>
                        </w:rPr>
                        <w:t xml:space="preserve"> </w:t>
                      </w:r>
                      <w:r w:rsidRPr="00921E9D">
                        <w:rPr>
                          <w:rFonts w:cstheme="minorHAnsi"/>
                          <w:color w:val="000000"/>
                          <w:sz w:val="24"/>
                          <w:szCs w:val="24"/>
                          <w:shd w:val="clear" w:color="auto" w:fill="FFFFFF"/>
                        </w:rPr>
                        <w:t>green</w:t>
                      </w:r>
                      <w:r>
                        <w:rPr>
                          <w:rFonts w:cstheme="minorHAnsi"/>
                          <w:color w:val="000000"/>
                          <w:sz w:val="24"/>
                          <w:szCs w:val="24"/>
                          <w:shd w:val="clear" w:color="auto" w:fill="FFFFFF"/>
                        </w:rPr>
                        <w:t xml:space="preserve"> and pyrite: 5%</w:t>
                      </w:r>
                    </w:p>
                    <w:p w14:paraId="74BDB841" w14:textId="71CE043A" w:rsidR="00921E9D" w:rsidRDefault="00921E9D" w:rsidP="00921E9D">
                      <w:pPr>
                        <w:autoSpaceDE w:val="0"/>
                        <w:autoSpaceDN w:val="0"/>
                        <w:adjustRightInd w:val="0"/>
                        <w:spacing w:after="0" w:line="240" w:lineRule="auto"/>
                        <w:rPr>
                          <w:rFonts w:cstheme="minorHAnsi"/>
                          <w:sz w:val="24"/>
                          <w:szCs w:val="24"/>
                        </w:rPr>
                      </w:pPr>
                      <w:r>
                        <w:rPr>
                          <w:rFonts w:cstheme="minorHAnsi"/>
                          <w:color w:val="000000"/>
                          <w:sz w:val="24"/>
                          <w:szCs w:val="24"/>
                          <w:shd w:val="clear" w:color="auto" w:fill="FFFFFF"/>
                        </w:rPr>
                        <w:t xml:space="preserve">Light layers: Quartz: 1%, </w:t>
                      </w:r>
                      <w:r w:rsidRPr="007C2014">
                        <w:rPr>
                          <w:rFonts w:cstheme="minorHAnsi"/>
                          <w:sz w:val="24"/>
                          <w:szCs w:val="24"/>
                        </w:rPr>
                        <w:t>Cummingtonite</w:t>
                      </w:r>
                      <w:r>
                        <w:rPr>
                          <w:rFonts w:cstheme="minorHAnsi"/>
                          <w:sz w:val="24"/>
                          <w:szCs w:val="24"/>
                        </w:rPr>
                        <w:t>: 40-60%</w:t>
                      </w:r>
                    </w:p>
                    <w:p w14:paraId="07851398" w14:textId="174D5EB3" w:rsidR="00CC7C1E" w:rsidRDefault="00CC7C1E" w:rsidP="00921E9D">
                      <w:pPr>
                        <w:autoSpaceDE w:val="0"/>
                        <w:autoSpaceDN w:val="0"/>
                        <w:adjustRightInd w:val="0"/>
                        <w:spacing w:after="0" w:line="240" w:lineRule="auto"/>
                        <w:rPr>
                          <w:rFonts w:cstheme="minorHAnsi"/>
                          <w:sz w:val="24"/>
                          <w:szCs w:val="24"/>
                        </w:rPr>
                      </w:pPr>
                    </w:p>
                    <w:p w14:paraId="0E36C083" w14:textId="0C15C0D9" w:rsidR="00CC7C1E" w:rsidRPr="007C2014" w:rsidRDefault="00CC7C1E" w:rsidP="00921E9D">
                      <w:pPr>
                        <w:autoSpaceDE w:val="0"/>
                        <w:autoSpaceDN w:val="0"/>
                        <w:adjustRightInd w:val="0"/>
                        <w:spacing w:after="0" w:line="240" w:lineRule="auto"/>
                        <w:rPr>
                          <w:rFonts w:cstheme="minorHAnsi"/>
                          <w:color w:val="000000"/>
                          <w:sz w:val="24"/>
                          <w:szCs w:val="24"/>
                          <w:shd w:val="clear" w:color="auto" w:fill="FFFFFF"/>
                        </w:rPr>
                      </w:pPr>
                      <w:r>
                        <w:rPr>
                          <w:rFonts w:cstheme="minorHAnsi"/>
                          <w:sz w:val="24"/>
                          <w:szCs w:val="24"/>
                        </w:rPr>
                        <w:t xml:space="preserve">For information: </w:t>
                      </w:r>
                      <w:hyperlink r:id="rId61" w:history="1">
                        <w:r>
                          <w:rPr>
                            <w:rStyle w:val="Hyperlink"/>
                          </w:rPr>
                          <w:t>http://www.science.smith.edu/geosciences/petrology/petrography/cummingtonite/cummingtonite.html</w:t>
                        </w:r>
                      </w:hyperlink>
                    </w:p>
                  </w:txbxContent>
                </v:textbox>
                <w10:wrap anchorx="page"/>
              </v:shape>
            </w:pict>
          </mc:Fallback>
        </mc:AlternateContent>
      </w:r>
      <w:r w:rsidR="00B87C0A" w:rsidRPr="00571AF2">
        <w:rPr>
          <w:b/>
          <w:bCs/>
          <w:sz w:val="24"/>
          <w:szCs w:val="24"/>
        </w:rPr>
        <w:t xml:space="preserve">94. </w:t>
      </w:r>
      <w:bookmarkStart w:id="0" w:name="_Hlk35795648"/>
      <w:r w:rsidR="00B87C0A" w:rsidRPr="00571AF2">
        <w:rPr>
          <w:b/>
          <w:bCs/>
          <w:sz w:val="24"/>
          <w:szCs w:val="24"/>
        </w:rPr>
        <w:t>Cummingtonite schist</w:t>
      </w:r>
      <w:bookmarkEnd w:id="0"/>
    </w:p>
    <w:p w14:paraId="5E16EB85" w14:textId="51B8C545" w:rsidR="00B87C0A" w:rsidRDefault="00B87C0A">
      <w:r w:rsidRPr="00B87C0A">
        <w:rPr>
          <w:noProof/>
        </w:rPr>
        <w:drawing>
          <wp:inline distT="0" distB="0" distL="0" distR="0" wp14:anchorId="5B7828E9" wp14:editId="609DF6DB">
            <wp:extent cx="3205344" cy="2855523"/>
            <wp:effectExtent l="0" t="0" r="0" b="2540"/>
            <wp:docPr id="8" name="Picture 8" descr="C:\Users\jpalaparthi2017\Desktop\lab 9\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palaparthi2017\Desktop\lab 9\94.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435" r="14424"/>
                    <a:stretch/>
                  </pic:blipFill>
                  <pic:spPr bwMode="auto">
                    <a:xfrm>
                      <a:off x="0" y="0"/>
                      <a:ext cx="3213105" cy="2862437"/>
                    </a:xfrm>
                    <a:prstGeom prst="rect">
                      <a:avLst/>
                    </a:prstGeom>
                    <a:noFill/>
                    <a:ln>
                      <a:noFill/>
                    </a:ln>
                    <a:extLst>
                      <a:ext uri="{53640926-AAD7-44D8-BBD7-CCE9431645EC}">
                        <a14:shadowObscured xmlns:a14="http://schemas.microsoft.com/office/drawing/2010/main"/>
                      </a:ext>
                    </a:extLst>
                  </pic:spPr>
                </pic:pic>
              </a:graphicData>
            </a:graphic>
          </wp:inline>
        </w:drawing>
      </w:r>
    </w:p>
    <w:p w14:paraId="261CF5EE" w14:textId="77777777" w:rsidR="007C2014" w:rsidRDefault="007C2014"/>
    <w:p w14:paraId="463BA02C" w14:textId="04843149" w:rsidR="007C2014" w:rsidRDefault="00CC7C1E">
      <w:r w:rsidRPr="007C2014">
        <w:rPr>
          <w:noProof/>
        </w:rPr>
        <mc:AlternateContent>
          <mc:Choice Requires="wps">
            <w:drawing>
              <wp:anchor distT="0" distB="0" distL="114300" distR="114300" simplePos="0" relativeHeight="251701248" behindDoc="0" locked="0" layoutInCell="1" allowOverlap="1" wp14:anchorId="3C0930A4" wp14:editId="318A3C51">
                <wp:simplePos x="0" y="0"/>
                <wp:positionH relativeFrom="column">
                  <wp:posOffset>3611880</wp:posOffset>
                </wp:positionH>
                <wp:positionV relativeFrom="paragraph">
                  <wp:posOffset>473710</wp:posOffset>
                </wp:positionV>
                <wp:extent cx="2705100" cy="1203960"/>
                <wp:effectExtent l="0" t="0" r="19050" b="15240"/>
                <wp:wrapNone/>
                <wp:docPr id="51" name="Text Box 51"/>
                <wp:cNvGraphicFramePr/>
                <a:graphic xmlns:a="http://schemas.openxmlformats.org/drawingml/2006/main">
                  <a:graphicData uri="http://schemas.microsoft.com/office/word/2010/wordprocessingShape">
                    <wps:wsp>
                      <wps:cNvSpPr txBox="1"/>
                      <wps:spPr>
                        <a:xfrm>
                          <a:off x="0" y="0"/>
                          <a:ext cx="2705100" cy="1203960"/>
                        </a:xfrm>
                        <a:prstGeom prst="rect">
                          <a:avLst/>
                        </a:prstGeom>
                        <a:solidFill>
                          <a:schemeClr val="lt1"/>
                        </a:solidFill>
                        <a:ln w="6350">
                          <a:solidFill>
                            <a:prstClr val="black"/>
                          </a:solidFill>
                        </a:ln>
                      </wps:spPr>
                      <wps:txbx>
                        <w:txbxContent>
                          <w:p w14:paraId="3323E065" w14:textId="09DB40E1" w:rsidR="007C2014" w:rsidRPr="00CC7C1E" w:rsidRDefault="00CC7C1E" w:rsidP="007C2014">
                            <w:pPr>
                              <w:spacing w:before="100" w:beforeAutospacing="1" w:after="100" w:afterAutospacing="1" w:line="240" w:lineRule="auto"/>
                              <w:rPr>
                                <w:sz w:val="24"/>
                                <w:szCs w:val="24"/>
                              </w:rPr>
                            </w:pPr>
                            <w:r w:rsidRPr="00CC7C1E">
                              <w:rPr>
                                <w:sz w:val="24"/>
                                <w:szCs w:val="24"/>
                              </w:rPr>
                              <w:t>Photomicrograph of cummingtonite in plain light,</w:t>
                            </w:r>
                            <w:r>
                              <w:rPr>
                                <w:sz w:val="24"/>
                                <w:szCs w:val="24"/>
                              </w:rPr>
                              <w:t xml:space="preserve"> </w:t>
                            </w:r>
                            <w:r w:rsidRPr="00CC7C1E">
                              <w:rPr>
                                <w:sz w:val="24"/>
                                <w:szCs w:val="24"/>
                              </w:rPr>
                              <w:t xml:space="preserve">10x magnification. Note light brown </w:t>
                            </w:r>
                            <w:proofErr w:type="spellStart"/>
                            <w:r w:rsidRPr="00CC7C1E">
                              <w:rPr>
                                <w:sz w:val="24"/>
                                <w:szCs w:val="24"/>
                              </w:rPr>
                              <w:t>pleochorism</w:t>
                            </w:r>
                            <w:proofErr w:type="spellEnd"/>
                            <w:r w:rsidRPr="00CC7C1E">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930A4" id="Text Box 51" o:spid="_x0000_s1047" type="#_x0000_t202" style="position:absolute;margin-left:284.4pt;margin-top:37.3pt;width:213pt;height:94.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" fillcolor="white [3201]" strokeweight=".5pt">
                <v:textbox>
                  <w:txbxContent>
                    <w:p w14:paraId="3323E065" w14:textId="09DB40E1" w:rsidR="007C2014" w:rsidRPr="00CC7C1E" w:rsidRDefault="00CC7C1E" w:rsidP="007C2014">
                      <w:pPr>
                        <w:spacing w:before="100" w:beforeAutospacing="1" w:after="100" w:afterAutospacing="1" w:line="240" w:lineRule="auto"/>
                        <w:rPr>
                          <w:sz w:val="24"/>
                          <w:szCs w:val="24"/>
                        </w:rPr>
                      </w:pPr>
                      <w:r w:rsidRPr="00CC7C1E">
                        <w:rPr>
                          <w:sz w:val="24"/>
                          <w:szCs w:val="24"/>
                        </w:rPr>
                        <w:t>Photomicrograph of cummingtonite in plain light,</w:t>
                      </w:r>
                      <w:r>
                        <w:rPr>
                          <w:sz w:val="24"/>
                          <w:szCs w:val="24"/>
                        </w:rPr>
                        <w:t xml:space="preserve"> </w:t>
                      </w:r>
                      <w:r w:rsidRPr="00CC7C1E">
                        <w:rPr>
                          <w:sz w:val="24"/>
                          <w:szCs w:val="24"/>
                        </w:rPr>
                        <w:t xml:space="preserve">10x magnification. Note light brown </w:t>
                      </w:r>
                      <w:proofErr w:type="spellStart"/>
                      <w:r w:rsidRPr="00CC7C1E">
                        <w:rPr>
                          <w:sz w:val="24"/>
                          <w:szCs w:val="24"/>
                        </w:rPr>
                        <w:t>pleochorism</w:t>
                      </w:r>
                      <w:proofErr w:type="spellEnd"/>
                      <w:r w:rsidRPr="00CC7C1E">
                        <w:rPr>
                          <w:sz w:val="24"/>
                          <w:szCs w:val="24"/>
                        </w:rPr>
                        <w:t>.</w:t>
                      </w:r>
                    </w:p>
                  </w:txbxContent>
                </v:textbox>
              </v:shape>
            </w:pict>
          </mc:Fallback>
        </mc:AlternateContent>
      </w:r>
      <w:r w:rsidRPr="00CC7C1E">
        <w:rPr>
          <w:noProof/>
        </w:rPr>
        <w:t xml:space="preserve"> </w:t>
      </w:r>
      <w:r>
        <w:rPr>
          <w:noProof/>
        </w:rPr>
        <w:drawing>
          <wp:inline distT="0" distB="0" distL="0" distR="0" wp14:anchorId="5F953234" wp14:editId="46DFDDFF">
            <wp:extent cx="3192780" cy="2444046"/>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04136" cy="2452739"/>
                    </a:xfrm>
                    <a:prstGeom prst="rect">
                      <a:avLst/>
                    </a:prstGeom>
                  </pic:spPr>
                </pic:pic>
              </a:graphicData>
            </a:graphic>
          </wp:inline>
        </w:drawing>
      </w:r>
    </w:p>
    <w:p w14:paraId="5F26AF7C" w14:textId="1078DAD3" w:rsidR="007C2014" w:rsidRDefault="00CC7C1E">
      <w:r w:rsidRPr="007C2014">
        <w:rPr>
          <w:noProof/>
        </w:rPr>
        <mc:AlternateContent>
          <mc:Choice Requires="wps">
            <w:drawing>
              <wp:anchor distT="0" distB="0" distL="114300" distR="114300" simplePos="0" relativeHeight="251702272" behindDoc="0" locked="0" layoutInCell="1" allowOverlap="1" wp14:anchorId="3F95FA0C" wp14:editId="74542B36">
                <wp:simplePos x="0" y="0"/>
                <wp:positionH relativeFrom="column">
                  <wp:posOffset>3627120</wp:posOffset>
                </wp:positionH>
                <wp:positionV relativeFrom="paragraph">
                  <wp:posOffset>727075</wp:posOffset>
                </wp:positionV>
                <wp:extent cx="2705100" cy="777240"/>
                <wp:effectExtent l="0" t="0" r="19050" b="22860"/>
                <wp:wrapNone/>
                <wp:docPr id="52" name="Text Box 52"/>
                <wp:cNvGraphicFramePr/>
                <a:graphic xmlns:a="http://schemas.openxmlformats.org/drawingml/2006/main">
                  <a:graphicData uri="http://schemas.microsoft.com/office/word/2010/wordprocessingShape">
                    <wps:wsp>
                      <wps:cNvSpPr txBox="1"/>
                      <wps:spPr>
                        <a:xfrm>
                          <a:off x="0" y="0"/>
                          <a:ext cx="2705100" cy="777240"/>
                        </a:xfrm>
                        <a:prstGeom prst="rect">
                          <a:avLst/>
                        </a:prstGeom>
                        <a:solidFill>
                          <a:schemeClr val="lt1"/>
                        </a:solidFill>
                        <a:ln w="6350">
                          <a:solidFill>
                            <a:prstClr val="black"/>
                          </a:solidFill>
                        </a:ln>
                      </wps:spPr>
                      <wps:txbx>
                        <w:txbxContent>
                          <w:p w14:paraId="5E24EBC0" w14:textId="7E102B9F" w:rsidR="007C2014" w:rsidRPr="00614BB1" w:rsidRDefault="00CC7C1E" w:rsidP="007C2014">
                            <w:pPr>
                              <w:spacing w:before="100" w:beforeAutospacing="1" w:after="100" w:afterAutospacing="1" w:line="240" w:lineRule="auto"/>
                              <w:rPr>
                                <w:rFonts w:cstheme="minorHAnsi"/>
                                <w:sz w:val="24"/>
                                <w:szCs w:val="24"/>
                              </w:rPr>
                            </w:pPr>
                            <w:r w:rsidRPr="00CC7C1E">
                              <w:rPr>
                                <w:sz w:val="24"/>
                                <w:szCs w:val="24"/>
                              </w:rPr>
                              <w:t xml:space="preserve">Photomicrograph of cummingtonite in </w:t>
                            </w:r>
                            <w:r>
                              <w:rPr>
                                <w:sz w:val="24"/>
                                <w:szCs w:val="24"/>
                              </w:rPr>
                              <w:t xml:space="preserve">XPL, </w:t>
                            </w:r>
                            <w:r w:rsidRPr="00CC7C1E">
                              <w:rPr>
                                <w:sz w:val="24"/>
                                <w:szCs w:val="24"/>
                              </w:rPr>
                              <w:t xml:space="preserve">10x magnification. </w:t>
                            </w:r>
                            <w:hyperlink r:id="rId64"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5FA0C" id="Text Box 52" o:spid="_x0000_s1048" type="#_x0000_t202" style="position:absolute;margin-left:285.6pt;margin-top:57.25pt;width:213pt;height:61.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" fillcolor="white [3201]" strokeweight=".5pt">
                <v:textbox>
                  <w:txbxContent>
                    <w:p w14:paraId="5E24EBC0" w14:textId="7E102B9F" w:rsidR="007C2014" w:rsidRPr="00614BB1" w:rsidRDefault="00CC7C1E" w:rsidP="007C2014">
                      <w:pPr>
                        <w:spacing w:before="100" w:beforeAutospacing="1" w:after="100" w:afterAutospacing="1" w:line="240" w:lineRule="auto"/>
                        <w:rPr>
                          <w:rFonts w:cstheme="minorHAnsi"/>
                          <w:sz w:val="24"/>
                          <w:szCs w:val="24"/>
                        </w:rPr>
                      </w:pPr>
                      <w:r w:rsidRPr="00CC7C1E">
                        <w:rPr>
                          <w:sz w:val="24"/>
                          <w:szCs w:val="24"/>
                        </w:rPr>
                        <w:t xml:space="preserve">Photomicrograph of cummingtonite in </w:t>
                      </w:r>
                      <w:r>
                        <w:rPr>
                          <w:sz w:val="24"/>
                          <w:szCs w:val="24"/>
                        </w:rPr>
                        <w:t xml:space="preserve">XPL, </w:t>
                      </w:r>
                      <w:r w:rsidRPr="00CC7C1E">
                        <w:rPr>
                          <w:sz w:val="24"/>
                          <w:szCs w:val="24"/>
                        </w:rPr>
                        <w:t xml:space="preserve">10x magnification. </w:t>
                      </w:r>
                      <w:hyperlink r:id="rId65" w:history="1"/>
                    </w:p>
                  </w:txbxContent>
                </v:textbox>
              </v:shape>
            </w:pict>
          </mc:Fallback>
        </mc:AlternateContent>
      </w:r>
      <w:r w:rsidRPr="00CC7C1E">
        <w:t xml:space="preserve"> </w:t>
      </w:r>
      <w:r>
        <w:rPr>
          <w:noProof/>
        </w:rPr>
        <w:drawing>
          <wp:inline distT="0" distB="0" distL="0" distR="0" wp14:anchorId="1366592D" wp14:editId="1326E2DA">
            <wp:extent cx="3315024" cy="24961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0176" cy="2507595"/>
                    </a:xfrm>
                    <a:prstGeom prst="rect">
                      <a:avLst/>
                    </a:prstGeom>
                    <a:noFill/>
                    <a:ln>
                      <a:noFill/>
                    </a:ln>
                  </pic:spPr>
                </pic:pic>
              </a:graphicData>
            </a:graphic>
          </wp:inline>
        </w:drawing>
      </w:r>
    </w:p>
    <w:p w14:paraId="785A5249" w14:textId="39C4C3CE" w:rsidR="007C2014" w:rsidRDefault="007C2014"/>
    <w:p w14:paraId="30563ED6" w14:textId="1FA443CC" w:rsidR="00B87C0A" w:rsidRPr="00456245" w:rsidRDefault="00B87C0A">
      <w:pPr>
        <w:rPr>
          <w:b/>
          <w:bCs/>
          <w:sz w:val="24"/>
          <w:szCs w:val="24"/>
        </w:rPr>
      </w:pPr>
      <w:r w:rsidRPr="00456245">
        <w:rPr>
          <w:b/>
          <w:bCs/>
          <w:sz w:val="24"/>
          <w:szCs w:val="24"/>
        </w:rPr>
        <w:lastRenderedPageBreak/>
        <w:t>96. Glaucophane schist</w:t>
      </w:r>
    </w:p>
    <w:p w14:paraId="77B55255" w14:textId="62D9A153" w:rsidR="00B87C0A" w:rsidRDefault="00456245">
      <w:r w:rsidRPr="00456245">
        <w:rPr>
          <w:noProof/>
        </w:rPr>
        <mc:AlternateContent>
          <mc:Choice Requires="wps">
            <w:drawing>
              <wp:anchor distT="0" distB="0" distL="114300" distR="114300" simplePos="0" relativeHeight="251704320" behindDoc="0" locked="0" layoutInCell="1" allowOverlap="1" wp14:anchorId="7A5EFF7C" wp14:editId="5717D38C">
                <wp:simplePos x="0" y="0"/>
                <wp:positionH relativeFrom="page">
                  <wp:posOffset>4366260</wp:posOffset>
                </wp:positionH>
                <wp:positionV relativeFrom="paragraph">
                  <wp:posOffset>22225</wp:posOffset>
                </wp:positionV>
                <wp:extent cx="3337560" cy="3406140"/>
                <wp:effectExtent l="0" t="0" r="15240" b="22860"/>
                <wp:wrapNone/>
                <wp:docPr id="53" name="Text Box 53"/>
                <wp:cNvGraphicFramePr/>
                <a:graphic xmlns:a="http://schemas.openxmlformats.org/drawingml/2006/main">
                  <a:graphicData uri="http://schemas.microsoft.com/office/word/2010/wordprocessingShape">
                    <wps:wsp>
                      <wps:cNvSpPr txBox="1"/>
                      <wps:spPr>
                        <a:xfrm>
                          <a:off x="0" y="0"/>
                          <a:ext cx="3337560" cy="3406140"/>
                        </a:xfrm>
                        <a:prstGeom prst="rect">
                          <a:avLst/>
                        </a:prstGeom>
                        <a:solidFill>
                          <a:schemeClr val="lt1"/>
                        </a:solidFill>
                        <a:ln w="6350">
                          <a:solidFill>
                            <a:prstClr val="black"/>
                          </a:solidFill>
                        </a:ln>
                      </wps:spPr>
                      <wps:txbx>
                        <w:txbxContent>
                          <w:p w14:paraId="6784595A" w14:textId="77777777" w:rsidR="00456245" w:rsidRPr="00456245" w:rsidRDefault="00456245" w:rsidP="00456245">
                            <w:pPr>
                              <w:autoSpaceDE w:val="0"/>
                              <w:autoSpaceDN w:val="0"/>
                              <w:adjustRightInd w:val="0"/>
                              <w:spacing w:after="0" w:line="240" w:lineRule="auto"/>
                              <w:rPr>
                                <w:rFonts w:cstheme="minorHAnsi"/>
                                <w:color w:val="000000"/>
                                <w:sz w:val="24"/>
                                <w:szCs w:val="24"/>
                                <w:shd w:val="clear" w:color="auto" w:fill="FFFFFF"/>
                              </w:rPr>
                            </w:pPr>
                            <w:r w:rsidRPr="00456245">
                              <w:rPr>
                                <w:rFonts w:cstheme="minorHAnsi"/>
                                <w:color w:val="000000"/>
                                <w:sz w:val="24"/>
                                <w:szCs w:val="24"/>
                                <w:shd w:val="clear" w:color="auto" w:fill="FFFFFF"/>
                              </w:rPr>
                              <w:t>Glaucophane schist is typical of moderate to high pressure rocks seen on the oceanic side of</w:t>
                            </w:r>
                          </w:p>
                          <w:p w14:paraId="72B67CD4" w14:textId="77777777" w:rsidR="00456245" w:rsidRPr="00456245" w:rsidRDefault="00456245" w:rsidP="00456245">
                            <w:pPr>
                              <w:autoSpaceDE w:val="0"/>
                              <w:autoSpaceDN w:val="0"/>
                              <w:adjustRightInd w:val="0"/>
                              <w:spacing w:after="0" w:line="240" w:lineRule="auto"/>
                              <w:rPr>
                                <w:rFonts w:cstheme="minorHAnsi"/>
                                <w:color w:val="000000"/>
                                <w:sz w:val="24"/>
                                <w:szCs w:val="24"/>
                                <w:shd w:val="clear" w:color="auto" w:fill="FFFFFF"/>
                              </w:rPr>
                            </w:pPr>
                            <w:r w:rsidRPr="00456245">
                              <w:rPr>
                                <w:rFonts w:cstheme="minorHAnsi"/>
                                <w:color w:val="000000"/>
                                <w:sz w:val="24"/>
                                <w:szCs w:val="24"/>
                                <w:shd w:val="clear" w:color="auto" w:fill="FFFFFF"/>
                              </w:rPr>
                              <w:t>the eugeosyncline.</w:t>
                            </w:r>
                            <w:r>
                              <w:rPr>
                                <w:rFonts w:cstheme="minorHAnsi"/>
                                <w:color w:val="000000"/>
                                <w:sz w:val="24"/>
                                <w:szCs w:val="24"/>
                                <w:shd w:val="clear" w:color="auto" w:fill="FFFFFF"/>
                              </w:rPr>
                              <w:t xml:space="preserve"> </w:t>
                            </w:r>
                            <w:r w:rsidRPr="00456245">
                              <w:rPr>
                                <w:rFonts w:cstheme="minorHAnsi"/>
                                <w:color w:val="000000"/>
                                <w:sz w:val="24"/>
                                <w:szCs w:val="24"/>
                                <w:shd w:val="clear" w:color="auto" w:fill="FFFFFF"/>
                              </w:rPr>
                              <w:t>Medium grained, schistose,</w:t>
                            </w:r>
                          </w:p>
                          <w:p w14:paraId="11F221C1" w14:textId="59B67ECC"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r w:rsidRPr="00456245">
                              <w:rPr>
                                <w:rFonts w:cstheme="minorHAnsi"/>
                                <w:color w:val="000000"/>
                                <w:sz w:val="24"/>
                                <w:szCs w:val="24"/>
                                <w:shd w:val="clear" w:color="auto" w:fill="FFFFFF"/>
                              </w:rPr>
                              <w:t>non-fissile.</w:t>
                            </w:r>
                          </w:p>
                          <w:p w14:paraId="492B2E94" w14:textId="18A6AEC6"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p>
                          <w:p w14:paraId="4D8B8E96" w14:textId="15FF1788"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Quartz: 6-14%</w:t>
                            </w:r>
                          </w:p>
                          <w:p w14:paraId="76367C8B" w14:textId="08860085"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Pyrite: 1%</w:t>
                            </w:r>
                          </w:p>
                          <w:p w14:paraId="17CE9236" w14:textId="4CB7D4E4"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Glaucophane: 75-95%</w:t>
                            </w:r>
                          </w:p>
                          <w:p w14:paraId="436F0346" w14:textId="7F3605FB" w:rsidR="00456245" w:rsidRPr="007C2014" w:rsidRDefault="00456245" w:rsidP="00456245">
                            <w:pPr>
                              <w:autoSpaceDE w:val="0"/>
                              <w:autoSpaceDN w:val="0"/>
                              <w:adjustRightInd w:val="0"/>
                              <w:spacing w:after="0" w:line="240" w:lineRule="auto"/>
                              <w:rPr>
                                <w:rFonts w:cstheme="minorHAnsi"/>
                                <w:color w:val="000000"/>
                                <w:sz w:val="24"/>
                                <w:szCs w:val="24"/>
                                <w:shd w:val="clear" w:color="auto" w:fill="FFFFFF"/>
                              </w:rPr>
                            </w:pPr>
                            <w:r w:rsidRPr="00456245">
                              <w:rPr>
                                <w:rFonts w:cstheme="minorHAnsi"/>
                                <w:color w:val="000000"/>
                                <w:sz w:val="24"/>
                                <w:szCs w:val="24"/>
                                <w:shd w:val="clear" w:color="auto" w:fill="FFFFFF"/>
                              </w:rPr>
                              <w:t>Other Minerals:</w:t>
                            </w:r>
                            <w:r>
                              <w:rPr>
                                <w:rFonts w:cstheme="minorHAnsi"/>
                                <w:color w:val="000000"/>
                                <w:sz w:val="24"/>
                                <w:szCs w:val="24"/>
                                <w:shd w:val="clear" w:color="auto" w:fill="FFFFFF"/>
                              </w:rPr>
                              <w:t xml:space="preserve"> </w:t>
                            </w:r>
                            <w:r w:rsidRPr="00456245">
                              <w:rPr>
                                <w:rFonts w:cstheme="minorHAnsi"/>
                                <w:color w:val="000000"/>
                                <w:sz w:val="24"/>
                                <w:szCs w:val="24"/>
                                <w:shd w:val="clear" w:color="auto" w:fill="FFFFFF"/>
                              </w:rPr>
                              <w:t>Garnet 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EFF7C" id="Text Box 53" o:spid="_x0000_s1049" type="#_x0000_t202" style="position:absolute;margin-left:343.8pt;margin-top:1.75pt;width:262.8pt;height:268.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" fillcolor="white [3201]" strokeweight=".5pt">
                <v:textbox>
                  <w:txbxContent>
                    <w:p w14:paraId="6784595A" w14:textId="77777777" w:rsidR="00456245" w:rsidRPr="00456245" w:rsidRDefault="00456245" w:rsidP="00456245">
                      <w:pPr>
                        <w:autoSpaceDE w:val="0"/>
                        <w:autoSpaceDN w:val="0"/>
                        <w:adjustRightInd w:val="0"/>
                        <w:spacing w:after="0" w:line="240" w:lineRule="auto"/>
                        <w:rPr>
                          <w:rFonts w:cstheme="minorHAnsi"/>
                          <w:color w:val="000000"/>
                          <w:sz w:val="24"/>
                          <w:szCs w:val="24"/>
                          <w:shd w:val="clear" w:color="auto" w:fill="FFFFFF"/>
                        </w:rPr>
                      </w:pPr>
                      <w:r w:rsidRPr="00456245">
                        <w:rPr>
                          <w:rFonts w:cstheme="minorHAnsi"/>
                          <w:color w:val="000000"/>
                          <w:sz w:val="24"/>
                          <w:szCs w:val="24"/>
                          <w:shd w:val="clear" w:color="auto" w:fill="FFFFFF"/>
                        </w:rPr>
                        <w:t>Glaucophane schist is typical of moderate to high pressure rocks seen on the oceanic side of</w:t>
                      </w:r>
                    </w:p>
                    <w:p w14:paraId="72B67CD4" w14:textId="77777777" w:rsidR="00456245" w:rsidRPr="00456245" w:rsidRDefault="00456245" w:rsidP="00456245">
                      <w:pPr>
                        <w:autoSpaceDE w:val="0"/>
                        <w:autoSpaceDN w:val="0"/>
                        <w:adjustRightInd w:val="0"/>
                        <w:spacing w:after="0" w:line="240" w:lineRule="auto"/>
                        <w:rPr>
                          <w:rFonts w:cstheme="minorHAnsi"/>
                          <w:color w:val="000000"/>
                          <w:sz w:val="24"/>
                          <w:szCs w:val="24"/>
                          <w:shd w:val="clear" w:color="auto" w:fill="FFFFFF"/>
                        </w:rPr>
                      </w:pPr>
                      <w:r w:rsidRPr="00456245">
                        <w:rPr>
                          <w:rFonts w:cstheme="minorHAnsi"/>
                          <w:color w:val="000000"/>
                          <w:sz w:val="24"/>
                          <w:szCs w:val="24"/>
                          <w:shd w:val="clear" w:color="auto" w:fill="FFFFFF"/>
                        </w:rPr>
                        <w:t>the eugeosyncline.</w:t>
                      </w:r>
                      <w:r>
                        <w:rPr>
                          <w:rFonts w:cstheme="minorHAnsi"/>
                          <w:color w:val="000000"/>
                          <w:sz w:val="24"/>
                          <w:szCs w:val="24"/>
                          <w:shd w:val="clear" w:color="auto" w:fill="FFFFFF"/>
                        </w:rPr>
                        <w:t xml:space="preserve"> </w:t>
                      </w:r>
                      <w:r w:rsidRPr="00456245">
                        <w:rPr>
                          <w:rFonts w:cstheme="minorHAnsi"/>
                          <w:color w:val="000000"/>
                          <w:sz w:val="24"/>
                          <w:szCs w:val="24"/>
                          <w:shd w:val="clear" w:color="auto" w:fill="FFFFFF"/>
                        </w:rPr>
                        <w:t>Medium grained, schistose,</w:t>
                      </w:r>
                    </w:p>
                    <w:p w14:paraId="11F221C1" w14:textId="59B67ECC"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r w:rsidRPr="00456245">
                        <w:rPr>
                          <w:rFonts w:cstheme="minorHAnsi"/>
                          <w:color w:val="000000"/>
                          <w:sz w:val="24"/>
                          <w:szCs w:val="24"/>
                          <w:shd w:val="clear" w:color="auto" w:fill="FFFFFF"/>
                        </w:rPr>
                        <w:t>non-fissile.</w:t>
                      </w:r>
                    </w:p>
                    <w:p w14:paraId="492B2E94" w14:textId="18A6AEC6"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p>
                    <w:p w14:paraId="4D8B8E96" w14:textId="15FF1788"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Quartz: 6-14%</w:t>
                      </w:r>
                    </w:p>
                    <w:p w14:paraId="76367C8B" w14:textId="08860085"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Pyrite: 1%</w:t>
                      </w:r>
                    </w:p>
                    <w:p w14:paraId="17CE9236" w14:textId="4CB7D4E4" w:rsidR="00456245" w:rsidRDefault="00456245" w:rsidP="00456245">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Glaucophane: 75-95%</w:t>
                      </w:r>
                    </w:p>
                    <w:p w14:paraId="436F0346" w14:textId="7F3605FB" w:rsidR="00456245" w:rsidRPr="007C2014" w:rsidRDefault="00456245" w:rsidP="00456245">
                      <w:pPr>
                        <w:autoSpaceDE w:val="0"/>
                        <w:autoSpaceDN w:val="0"/>
                        <w:adjustRightInd w:val="0"/>
                        <w:spacing w:after="0" w:line="240" w:lineRule="auto"/>
                        <w:rPr>
                          <w:rFonts w:cstheme="minorHAnsi"/>
                          <w:color w:val="000000"/>
                          <w:sz w:val="24"/>
                          <w:szCs w:val="24"/>
                          <w:shd w:val="clear" w:color="auto" w:fill="FFFFFF"/>
                        </w:rPr>
                      </w:pPr>
                      <w:r w:rsidRPr="00456245">
                        <w:rPr>
                          <w:rFonts w:cstheme="minorHAnsi"/>
                          <w:color w:val="000000"/>
                          <w:sz w:val="24"/>
                          <w:szCs w:val="24"/>
                          <w:shd w:val="clear" w:color="auto" w:fill="FFFFFF"/>
                        </w:rPr>
                        <w:t>Other Minerals:</w:t>
                      </w:r>
                      <w:r>
                        <w:rPr>
                          <w:rFonts w:cstheme="minorHAnsi"/>
                          <w:color w:val="000000"/>
                          <w:sz w:val="24"/>
                          <w:szCs w:val="24"/>
                          <w:shd w:val="clear" w:color="auto" w:fill="FFFFFF"/>
                        </w:rPr>
                        <w:t xml:space="preserve"> </w:t>
                      </w:r>
                      <w:r w:rsidRPr="00456245">
                        <w:rPr>
                          <w:rFonts w:cstheme="minorHAnsi"/>
                          <w:color w:val="000000"/>
                          <w:sz w:val="24"/>
                          <w:szCs w:val="24"/>
                          <w:shd w:val="clear" w:color="auto" w:fill="FFFFFF"/>
                        </w:rPr>
                        <w:t>Garnet 3-10%,</w:t>
                      </w:r>
                    </w:p>
                  </w:txbxContent>
                </v:textbox>
                <w10:wrap anchorx="page"/>
              </v:shape>
            </w:pict>
          </mc:Fallback>
        </mc:AlternateContent>
      </w:r>
      <w:r w:rsidR="00B87C0A" w:rsidRPr="00B87C0A">
        <w:rPr>
          <w:noProof/>
        </w:rPr>
        <w:drawing>
          <wp:inline distT="0" distB="0" distL="0" distR="0" wp14:anchorId="72FAD100" wp14:editId="4729DB23">
            <wp:extent cx="3217681" cy="2910840"/>
            <wp:effectExtent l="0" t="0" r="1905" b="3810"/>
            <wp:docPr id="9" name="Picture 9" descr="C:\Users\jpalaparthi2017\Desktop\lab 9\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palaparthi2017\Desktop\lab 9\96.jpe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142" r="24679"/>
                    <a:stretch/>
                  </pic:blipFill>
                  <pic:spPr bwMode="auto">
                    <a:xfrm rot="10800000">
                      <a:off x="0" y="0"/>
                      <a:ext cx="3220361" cy="2913265"/>
                    </a:xfrm>
                    <a:prstGeom prst="rect">
                      <a:avLst/>
                    </a:prstGeom>
                    <a:noFill/>
                    <a:ln>
                      <a:noFill/>
                    </a:ln>
                    <a:extLst>
                      <a:ext uri="{53640926-AAD7-44D8-BBD7-CCE9431645EC}">
                        <a14:shadowObscured xmlns:a14="http://schemas.microsoft.com/office/drawing/2010/main"/>
                      </a:ext>
                    </a:extLst>
                  </pic:spPr>
                </pic:pic>
              </a:graphicData>
            </a:graphic>
          </wp:inline>
        </w:drawing>
      </w:r>
    </w:p>
    <w:p w14:paraId="022488BC" w14:textId="3273C56D" w:rsidR="00B87C0A" w:rsidRDefault="00316285">
      <w:r w:rsidRPr="00456245">
        <w:rPr>
          <w:noProof/>
        </w:rPr>
        <mc:AlternateContent>
          <mc:Choice Requires="wps">
            <w:drawing>
              <wp:anchor distT="0" distB="0" distL="114300" distR="114300" simplePos="0" relativeHeight="251705344" behindDoc="0" locked="0" layoutInCell="1" allowOverlap="1" wp14:anchorId="1F2A6E1E" wp14:editId="4F73D8F4">
                <wp:simplePos x="0" y="0"/>
                <wp:positionH relativeFrom="column">
                  <wp:posOffset>3863340</wp:posOffset>
                </wp:positionH>
                <wp:positionV relativeFrom="paragraph">
                  <wp:posOffset>942975</wp:posOffset>
                </wp:positionV>
                <wp:extent cx="2705100" cy="1203960"/>
                <wp:effectExtent l="0" t="0" r="19050" b="15240"/>
                <wp:wrapNone/>
                <wp:docPr id="54" name="Text Box 54"/>
                <wp:cNvGraphicFramePr/>
                <a:graphic xmlns:a="http://schemas.openxmlformats.org/drawingml/2006/main">
                  <a:graphicData uri="http://schemas.microsoft.com/office/word/2010/wordprocessingShape">
                    <wps:wsp>
                      <wps:cNvSpPr txBox="1"/>
                      <wps:spPr>
                        <a:xfrm>
                          <a:off x="0" y="0"/>
                          <a:ext cx="2705100" cy="1203960"/>
                        </a:xfrm>
                        <a:prstGeom prst="rect">
                          <a:avLst/>
                        </a:prstGeom>
                        <a:solidFill>
                          <a:schemeClr val="lt1"/>
                        </a:solidFill>
                        <a:ln w="6350">
                          <a:solidFill>
                            <a:prstClr val="black"/>
                          </a:solidFill>
                        </a:ln>
                      </wps:spPr>
                      <wps:txbx>
                        <w:txbxContent>
                          <w:p w14:paraId="1F18C13F" w14:textId="12144B54" w:rsidR="00456245" w:rsidRPr="00316285" w:rsidRDefault="00316285" w:rsidP="00456245">
                            <w:pPr>
                              <w:spacing w:before="100" w:beforeAutospacing="1" w:after="100" w:afterAutospacing="1" w:line="240" w:lineRule="auto"/>
                              <w:rPr>
                                <w:sz w:val="24"/>
                                <w:szCs w:val="24"/>
                              </w:rPr>
                            </w:pPr>
                            <w:r w:rsidRPr="00316285">
                              <w:rPr>
                                <w:sz w:val="24"/>
                                <w:szCs w:val="24"/>
                              </w:rPr>
                              <w:t>Glaucophane crystals in a quartz schist. PPL image, 2x (Field of view = 7mm)</w:t>
                            </w:r>
                          </w:p>
                          <w:p w14:paraId="2D662211" w14:textId="2E8C15D0" w:rsidR="00456245" w:rsidRDefault="00C25ED9" w:rsidP="00316285">
                            <w:pPr>
                              <w:spacing w:before="100" w:beforeAutospacing="1" w:after="100" w:afterAutospacing="1" w:line="240" w:lineRule="auto"/>
                            </w:pPr>
                            <w:hyperlink r:id="rId68" w:history="1">
                              <w:r w:rsidR="00316285">
                                <w:rPr>
                                  <w:rStyle w:val="Hyperlink"/>
                                </w:rPr>
                                <w:t>https://www.youtube.com/watch?v=OpfCGUtF6s8</w:t>
                              </w:r>
                            </w:hyperlink>
                            <w:r w:rsidR="00316285">
                              <w:t xml:space="preserve"> </w:t>
                            </w:r>
                          </w:p>
                          <w:p w14:paraId="20AA26EF" w14:textId="77777777" w:rsidR="00456245" w:rsidRDefault="00456245" w:rsidP="00456245">
                            <w:pPr>
                              <w:spacing w:before="100" w:beforeAutospacing="1" w:after="100" w:afterAutospacing="1"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2A6E1E" id="Text Box 54" o:spid="_x0000_s1050" type="#_x0000_t202" style="position:absolute;margin-left:304.2pt;margin-top:74.25pt;width:213pt;height:94.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" fillcolor="white [3201]" strokeweight=".5pt">
                <v:textbox>
                  <w:txbxContent>
                    <w:p w14:paraId="1F18C13F" w14:textId="12144B54" w:rsidR="00456245" w:rsidRPr="00316285" w:rsidRDefault="00316285" w:rsidP="00456245">
                      <w:pPr>
                        <w:spacing w:before="100" w:beforeAutospacing="1" w:after="100" w:afterAutospacing="1" w:line="240" w:lineRule="auto"/>
                        <w:rPr>
                          <w:sz w:val="24"/>
                          <w:szCs w:val="24"/>
                        </w:rPr>
                      </w:pPr>
                      <w:r w:rsidRPr="00316285">
                        <w:rPr>
                          <w:sz w:val="24"/>
                          <w:szCs w:val="24"/>
                        </w:rPr>
                        <w:t>Glaucophane crystals in a quartz schist. PPL image, 2x (Field of view = 7mm)</w:t>
                      </w:r>
                    </w:p>
                    <w:p w14:paraId="2D662211" w14:textId="2E8C15D0" w:rsidR="00456245" w:rsidRDefault="00C25ED9" w:rsidP="00316285">
                      <w:pPr>
                        <w:spacing w:before="100" w:beforeAutospacing="1" w:after="100" w:afterAutospacing="1" w:line="240" w:lineRule="auto"/>
                      </w:pPr>
                      <w:hyperlink r:id="rId69" w:history="1">
                        <w:r w:rsidR="00316285">
                          <w:rPr>
                            <w:rStyle w:val="Hyperlink"/>
                          </w:rPr>
                          <w:t>https://www.youtube.com/watch?v=OpfCGUtF6s8</w:t>
                        </w:r>
                      </w:hyperlink>
                      <w:r w:rsidR="00316285">
                        <w:t xml:space="preserve"> </w:t>
                      </w:r>
                    </w:p>
                    <w:p w14:paraId="20AA26EF" w14:textId="77777777" w:rsidR="00456245" w:rsidRDefault="00456245" w:rsidP="00456245">
                      <w:pPr>
                        <w:spacing w:before="100" w:beforeAutospacing="1" w:after="100" w:afterAutospacing="1" w:line="240" w:lineRule="auto"/>
                      </w:pPr>
                    </w:p>
                  </w:txbxContent>
                </v:textbox>
              </v:shape>
            </w:pict>
          </mc:Fallback>
        </mc:AlternateContent>
      </w:r>
      <w:r>
        <w:rPr>
          <w:noProof/>
        </w:rPr>
        <w:drawing>
          <wp:inline distT="0" distB="0" distL="0" distR="0" wp14:anchorId="1E69A3F7" wp14:editId="0F29FCC2">
            <wp:extent cx="3494941" cy="2327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1453" cy="2345377"/>
                    </a:xfrm>
                    <a:prstGeom prst="rect">
                      <a:avLst/>
                    </a:prstGeom>
                    <a:noFill/>
                    <a:ln>
                      <a:noFill/>
                    </a:ln>
                  </pic:spPr>
                </pic:pic>
              </a:graphicData>
            </a:graphic>
          </wp:inline>
        </w:drawing>
      </w:r>
    </w:p>
    <w:p w14:paraId="04D8993B" w14:textId="1D5565E1" w:rsidR="00456245" w:rsidRDefault="00316285">
      <w:r w:rsidRPr="00456245">
        <w:rPr>
          <w:noProof/>
        </w:rPr>
        <mc:AlternateContent>
          <mc:Choice Requires="wps">
            <w:drawing>
              <wp:anchor distT="0" distB="0" distL="114300" distR="114300" simplePos="0" relativeHeight="251706368" behindDoc="0" locked="0" layoutInCell="1" allowOverlap="1" wp14:anchorId="5E187C58" wp14:editId="45391339">
                <wp:simplePos x="0" y="0"/>
                <wp:positionH relativeFrom="column">
                  <wp:posOffset>3733800</wp:posOffset>
                </wp:positionH>
                <wp:positionV relativeFrom="paragraph">
                  <wp:posOffset>628015</wp:posOffset>
                </wp:positionV>
                <wp:extent cx="2705100" cy="125730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705100" cy="1257300"/>
                        </a:xfrm>
                        <a:prstGeom prst="rect">
                          <a:avLst/>
                        </a:prstGeom>
                        <a:solidFill>
                          <a:schemeClr val="lt1"/>
                        </a:solidFill>
                        <a:ln w="6350">
                          <a:solidFill>
                            <a:prstClr val="black"/>
                          </a:solidFill>
                        </a:ln>
                      </wps:spPr>
                      <wps:txbx>
                        <w:txbxContent>
                          <w:p w14:paraId="22B37296" w14:textId="544FB835" w:rsidR="00316285" w:rsidRDefault="00316285" w:rsidP="00316285">
                            <w:pPr>
                              <w:spacing w:before="100" w:beforeAutospacing="1" w:after="100" w:afterAutospacing="1" w:line="240" w:lineRule="auto"/>
                            </w:pPr>
                            <w:r w:rsidRPr="00316285">
                              <w:rPr>
                                <w:sz w:val="24"/>
                                <w:szCs w:val="24"/>
                              </w:rPr>
                              <w:t>Glaucophane crystals in a quartz schist. XPL image, 2x (Field of view = 7mm)</w:t>
                            </w:r>
                          </w:p>
                          <w:p w14:paraId="593F9BDD" w14:textId="77777777" w:rsidR="00316285" w:rsidRDefault="00C25ED9" w:rsidP="00316285">
                            <w:pPr>
                              <w:spacing w:before="100" w:beforeAutospacing="1" w:after="100" w:afterAutospacing="1" w:line="240" w:lineRule="auto"/>
                            </w:pPr>
                            <w:hyperlink r:id="rId71" w:history="1">
                              <w:r w:rsidR="00316285">
                                <w:rPr>
                                  <w:rStyle w:val="Hyperlink"/>
                                </w:rPr>
                                <w:t>https://www.youtube.com/watch?v=NyOw14Kc4TQ</w:t>
                              </w:r>
                            </w:hyperlink>
                          </w:p>
                          <w:p w14:paraId="784B500A" w14:textId="77777777" w:rsidR="00316285" w:rsidRDefault="00316285" w:rsidP="00316285">
                            <w:pPr>
                              <w:spacing w:before="100" w:beforeAutospacing="1" w:after="100" w:afterAutospacing="1" w:line="240" w:lineRule="auto"/>
                            </w:pPr>
                          </w:p>
                          <w:p w14:paraId="1E385DB2" w14:textId="77777777" w:rsidR="00316285" w:rsidRDefault="00316285" w:rsidP="00456245">
                            <w:pPr>
                              <w:spacing w:before="100" w:beforeAutospacing="1" w:after="100" w:afterAutospacing="1" w:line="240" w:lineRule="auto"/>
                            </w:pPr>
                          </w:p>
                          <w:p w14:paraId="6CD1AE4A" w14:textId="50EFE531" w:rsidR="00456245" w:rsidRPr="00614BB1" w:rsidRDefault="00C25ED9" w:rsidP="00456245">
                            <w:pPr>
                              <w:spacing w:before="100" w:beforeAutospacing="1" w:after="100" w:afterAutospacing="1" w:line="240" w:lineRule="auto"/>
                              <w:rPr>
                                <w:rFonts w:cstheme="minorHAnsi"/>
                                <w:sz w:val="24"/>
                                <w:szCs w:val="24"/>
                              </w:rPr>
                            </w:pPr>
                            <w:hyperlink r:id="rId72"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87C58" id="Text Box 55" o:spid="_x0000_s1051" type="#_x0000_t202" style="position:absolute;margin-left:294pt;margin-top:49.45pt;width:213pt;height:9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" fillcolor="white [3201]" strokeweight=".5pt">
                <v:textbox>
                  <w:txbxContent>
                    <w:p w14:paraId="22B37296" w14:textId="544FB835" w:rsidR="00316285" w:rsidRDefault="00316285" w:rsidP="00316285">
                      <w:pPr>
                        <w:spacing w:before="100" w:beforeAutospacing="1" w:after="100" w:afterAutospacing="1" w:line="240" w:lineRule="auto"/>
                      </w:pPr>
                      <w:r w:rsidRPr="00316285">
                        <w:rPr>
                          <w:sz w:val="24"/>
                          <w:szCs w:val="24"/>
                        </w:rPr>
                        <w:t>Glaucophane crystals in a quartz schist. XPL image, 2x (Field of view = 7mm)</w:t>
                      </w:r>
                    </w:p>
                    <w:p w14:paraId="593F9BDD" w14:textId="77777777" w:rsidR="00316285" w:rsidRDefault="00C25ED9" w:rsidP="00316285">
                      <w:pPr>
                        <w:spacing w:before="100" w:beforeAutospacing="1" w:after="100" w:afterAutospacing="1" w:line="240" w:lineRule="auto"/>
                      </w:pPr>
                      <w:hyperlink r:id="rId73" w:history="1">
                        <w:r w:rsidR="00316285">
                          <w:rPr>
                            <w:rStyle w:val="Hyperlink"/>
                          </w:rPr>
                          <w:t>https://www.youtube.com/watch?v=NyOw14Kc4TQ</w:t>
                        </w:r>
                      </w:hyperlink>
                    </w:p>
                    <w:p w14:paraId="784B500A" w14:textId="77777777" w:rsidR="00316285" w:rsidRDefault="00316285" w:rsidP="00316285">
                      <w:pPr>
                        <w:spacing w:before="100" w:beforeAutospacing="1" w:after="100" w:afterAutospacing="1" w:line="240" w:lineRule="auto"/>
                      </w:pPr>
                    </w:p>
                    <w:p w14:paraId="1E385DB2" w14:textId="77777777" w:rsidR="00316285" w:rsidRDefault="00316285" w:rsidP="00456245">
                      <w:pPr>
                        <w:spacing w:before="100" w:beforeAutospacing="1" w:after="100" w:afterAutospacing="1" w:line="240" w:lineRule="auto"/>
                      </w:pPr>
                    </w:p>
                    <w:p w14:paraId="6CD1AE4A" w14:textId="50EFE531" w:rsidR="00456245" w:rsidRPr="00614BB1" w:rsidRDefault="00C25ED9" w:rsidP="00456245">
                      <w:pPr>
                        <w:spacing w:before="100" w:beforeAutospacing="1" w:after="100" w:afterAutospacing="1" w:line="240" w:lineRule="auto"/>
                        <w:rPr>
                          <w:rFonts w:cstheme="minorHAnsi"/>
                          <w:sz w:val="24"/>
                          <w:szCs w:val="24"/>
                        </w:rPr>
                      </w:pPr>
                      <w:hyperlink r:id="rId74" w:history="1"/>
                    </w:p>
                  </w:txbxContent>
                </v:textbox>
              </v:shape>
            </w:pict>
          </mc:Fallback>
        </mc:AlternateContent>
      </w:r>
      <w:r>
        <w:rPr>
          <w:noProof/>
        </w:rPr>
        <w:drawing>
          <wp:inline distT="0" distB="0" distL="0" distR="0" wp14:anchorId="47223CE2" wp14:editId="43B68B0E">
            <wp:extent cx="3474720" cy="231425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86598" cy="2322164"/>
                    </a:xfrm>
                    <a:prstGeom prst="rect">
                      <a:avLst/>
                    </a:prstGeom>
                    <a:noFill/>
                    <a:ln>
                      <a:noFill/>
                    </a:ln>
                  </pic:spPr>
                </pic:pic>
              </a:graphicData>
            </a:graphic>
          </wp:inline>
        </w:drawing>
      </w:r>
    </w:p>
    <w:p w14:paraId="00BDD3C1" w14:textId="64A3B235" w:rsidR="00456245" w:rsidRDefault="00456245"/>
    <w:p w14:paraId="4D74631D" w14:textId="050B3A20" w:rsidR="00456245" w:rsidRDefault="00456245"/>
    <w:p w14:paraId="1AC18CAF" w14:textId="5AADEA05" w:rsidR="00456245" w:rsidRDefault="00456245"/>
    <w:p w14:paraId="53F552DF" w14:textId="77777777" w:rsidR="00181CF8" w:rsidRPr="00B23A2B" w:rsidRDefault="00181CF8">
      <w:pPr>
        <w:rPr>
          <w:sz w:val="24"/>
          <w:szCs w:val="24"/>
        </w:rPr>
      </w:pPr>
    </w:p>
    <w:p w14:paraId="1F2306C5" w14:textId="6CD87FBE" w:rsidR="00181CF8" w:rsidRPr="00B23A2B" w:rsidRDefault="00181CF8">
      <w:pPr>
        <w:rPr>
          <w:b/>
          <w:bCs/>
          <w:sz w:val="24"/>
          <w:szCs w:val="24"/>
        </w:rPr>
      </w:pPr>
      <w:r w:rsidRPr="00B23A2B">
        <w:rPr>
          <w:b/>
          <w:bCs/>
          <w:sz w:val="24"/>
          <w:szCs w:val="24"/>
        </w:rPr>
        <w:t xml:space="preserve">Other rock specimens. </w:t>
      </w:r>
    </w:p>
    <w:p w14:paraId="4E9E3F88" w14:textId="6AFA4B2E" w:rsidR="00B87C0A" w:rsidRPr="00B23A2B" w:rsidRDefault="00B87C0A">
      <w:pPr>
        <w:rPr>
          <w:b/>
          <w:bCs/>
          <w:sz w:val="24"/>
          <w:szCs w:val="24"/>
        </w:rPr>
      </w:pPr>
      <w:r w:rsidRPr="00B23A2B">
        <w:rPr>
          <w:b/>
          <w:bCs/>
          <w:sz w:val="24"/>
          <w:szCs w:val="24"/>
        </w:rPr>
        <w:t>Kyanite schist</w:t>
      </w:r>
    </w:p>
    <w:p w14:paraId="27F816D5" w14:textId="150471D9" w:rsidR="00B87C0A" w:rsidRDefault="00181CF8">
      <w:r>
        <w:rPr>
          <w:noProof/>
        </w:rPr>
        <mc:AlternateContent>
          <mc:Choice Requires="wps">
            <w:drawing>
              <wp:anchor distT="0" distB="0" distL="114300" distR="114300" simplePos="0" relativeHeight="251707392" behindDoc="0" locked="0" layoutInCell="1" allowOverlap="1" wp14:anchorId="4FBA9E17" wp14:editId="67E0D3D1">
                <wp:simplePos x="0" y="0"/>
                <wp:positionH relativeFrom="column">
                  <wp:posOffset>3070860</wp:posOffset>
                </wp:positionH>
                <wp:positionV relativeFrom="paragraph">
                  <wp:posOffset>609600</wp:posOffset>
                </wp:positionV>
                <wp:extent cx="3451860" cy="2019300"/>
                <wp:effectExtent l="0" t="0" r="15240" b="19050"/>
                <wp:wrapNone/>
                <wp:docPr id="59" name="Text Box 59"/>
                <wp:cNvGraphicFramePr/>
                <a:graphic xmlns:a="http://schemas.openxmlformats.org/drawingml/2006/main">
                  <a:graphicData uri="http://schemas.microsoft.com/office/word/2010/wordprocessingShape">
                    <wps:wsp>
                      <wps:cNvSpPr txBox="1"/>
                      <wps:spPr>
                        <a:xfrm>
                          <a:off x="0" y="0"/>
                          <a:ext cx="3451860" cy="2019300"/>
                        </a:xfrm>
                        <a:prstGeom prst="rect">
                          <a:avLst/>
                        </a:prstGeom>
                        <a:solidFill>
                          <a:schemeClr val="lt1"/>
                        </a:solidFill>
                        <a:ln w="6350">
                          <a:solidFill>
                            <a:prstClr val="black"/>
                          </a:solidFill>
                        </a:ln>
                      </wps:spPr>
                      <wps:txbx>
                        <w:txbxContent>
                          <w:p w14:paraId="7B265A46" w14:textId="355A0494" w:rsidR="00181CF8" w:rsidRDefault="00181CF8" w:rsidP="00181CF8">
                            <w:r>
                              <w:t>Kyanite is</w:t>
                            </w:r>
                            <w:r w:rsidRPr="00181CF8">
                              <w:t xml:space="preserve"> blue to </w:t>
                            </w:r>
                            <w:proofErr w:type="gramStart"/>
                            <w:r w:rsidRPr="00181CF8">
                              <w:t>light-green</w:t>
                            </w:r>
                            <w:proofErr w:type="gramEnd"/>
                            <w:r w:rsidRPr="00181CF8">
                              <w:t xml:space="preserve"> </w:t>
                            </w:r>
                            <w:proofErr w:type="spellStart"/>
                            <w:r w:rsidRPr="00181CF8">
                              <w:t>trimorph</w:t>
                            </w:r>
                            <w:proofErr w:type="spellEnd"/>
                            <w:r w:rsidRPr="00181CF8">
                              <w:t xml:space="preserve"> of Al2SiO5. It occurs in long, thin, bladed</w:t>
                            </w:r>
                            <w:r>
                              <w:t xml:space="preserve"> </w:t>
                            </w:r>
                            <w:r w:rsidRPr="00181CF8">
                              <w:t>crystals and crystalline aggregates in schists, gneisses, and granitic</w:t>
                            </w:r>
                            <w:r>
                              <w:t xml:space="preserve"> </w:t>
                            </w:r>
                            <w:r w:rsidRPr="00181CF8">
                              <w:t>pegmatites. Kyanite is a metamorphic mineral formed during the regional</w:t>
                            </w:r>
                            <w:r>
                              <w:t xml:space="preserve"> </w:t>
                            </w:r>
                            <w:r w:rsidRPr="00181CF8">
                              <w:t xml:space="preserve">metamorphism of </w:t>
                            </w:r>
                            <w:proofErr w:type="spellStart"/>
                            <w:r w:rsidRPr="00181CF8">
                              <w:t>pelitic</w:t>
                            </w:r>
                            <w:proofErr w:type="spellEnd"/>
                            <w:r w:rsidRPr="00181CF8">
                              <w:t xml:space="preserve"> rocks. It is the moderate to high-pressure, low to</w:t>
                            </w:r>
                            <w:r>
                              <w:t xml:space="preserve"> </w:t>
                            </w:r>
                            <w:r w:rsidRPr="00181CF8">
                              <w:t>moderate temperature Al2SiO5 polymorph and is found in moderate-grade</w:t>
                            </w:r>
                            <w:r>
                              <w:t xml:space="preserve"> </w:t>
                            </w:r>
                            <w:r w:rsidRPr="00181CF8">
                              <w:t>metamorphic rocks (see Figure 1). The presence of andalusite together with</w:t>
                            </w:r>
                            <w:r>
                              <w:t xml:space="preserve"> </w:t>
                            </w:r>
                            <w:r w:rsidRPr="00181CF8">
                              <w:t xml:space="preserve">kyanite restricts the pressure to less than about 3.75 </w:t>
                            </w:r>
                            <w:proofErr w:type="spellStart"/>
                            <w:r w:rsidRPr="00181CF8">
                              <w:t>kbars</w:t>
                            </w:r>
                            <w:proofErr w:type="spellEnd"/>
                            <w:r w:rsidRPr="00181C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A9E17" id="Text Box 59" o:spid="_x0000_s1052" type="#_x0000_t202" style="position:absolute;margin-left:241.8pt;margin-top:48pt;width:271.8pt;height:15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" fillcolor="white [3201]" strokeweight=".5pt">
                <v:textbox>
                  <w:txbxContent>
                    <w:p w14:paraId="7B265A46" w14:textId="355A0494" w:rsidR="00181CF8" w:rsidRDefault="00181CF8" w:rsidP="00181CF8">
                      <w:r>
                        <w:t>Kyanite is</w:t>
                      </w:r>
                      <w:r w:rsidRPr="00181CF8">
                        <w:t xml:space="preserve"> blue to </w:t>
                      </w:r>
                      <w:proofErr w:type="gramStart"/>
                      <w:r w:rsidRPr="00181CF8">
                        <w:t>light-green</w:t>
                      </w:r>
                      <w:proofErr w:type="gramEnd"/>
                      <w:r w:rsidRPr="00181CF8">
                        <w:t xml:space="preserve"> </w:t>
                      </w:r>
                      <w:proofErr w:type="spellStart"/>
                      <w:r w:rsidRPr="00181CF8">
                        <w:t>trimorph</w:t>
                      </w:r>
                      <w:proofErr w:type="spellEnd"/>
                      <w:r w:rsidRPr="00181CF8">
                        <w:t xml:space="preserve"> of Al2SiO5. It occurs in long, thin, bladed</w:t>
                      </w:r>
                      <w:r>
                        <w:t xml:space="preserve"> </w:t>
                      </w:r>
                      <w:r w:rsidRPr="00181CF8">
                        <w:t>crystals and crystalline aggregates in schists, gneisses, and granitic</w:t>
                      </w:r>
                      <w:r>
                        <w:t xml:space="preserve"> </w:t>
                      </w:r>
                      <w:r w:rsidRPr="00181CF8">
                        <w:t>pegmatites. Kyanite is a metamorphic mineral formed during the regional</w:t>
                      </w:r>
                      <w:r>
                        <w:t xml:space="preserve"> </w:t>
                      </w:r>
                      <w:r w:rsidRPr="00181CF8">
                        <w:t xml:space="preserve">metamorphism of </w:t>
                      </w:r>
                      <w:proofErr w:type="spellStart"/>
                      <w:r w:rsidRPr="00181CF8">
                        <w:t>pelitic</w:t>
                      </w:r>
                      <w:proofErr w:type="spellEnd"/>
                      <w:r w:rsidRPr="00181CF8">
                        <w:t xml:space="preserve"> rocks. It is the moderate to high-pressure, low to</w:t>
                      </w:r>
                      <w:r>
                        <w:t xml:space="preserve"> </w:t>
                      </w:r>
                      <w:r w:rsidRPr="00181CF8">
                        <w:t>moderate temperature Al2SiO5 polymorph and is found in moderate-grade</w:t>
                      </w:r>
                      <w:r>
                        <w:t xml:space="preserve"> </w:t>
                      </w:r>
                      <w:r w:rsidRPr="00181CF8">
                        <w:t>metamorphic rocks (see Figure 1). The presence of andalusite together with</w:t>
                      </w:r>
                      <w:r>
                        <w:t xml:space="preserve"> </w:t>
                      </w:r>
                      <w:r w:rsidRPr="00181CF8">
                        <w:t xml:space="preserve">kyanite restricts the pressure to less than about 3.75 </w:t>
                      </w:r>
                      <w:proofErr w:type="spellStart"/>
                      <w:r w:rsidRPr="00181CF8">
                        <w:t>kbars</w:t>
                      </w:r>
                      <w:proofErr w:type="spellEnd"/>
                      <w:r w:rsidRPr="00181CF8">
                        <w:t>.</w:t>
                      </w:r>
                    </w:p>
                  </w:txbxContent>
                </v:textbox>
              </v:shape>
            </w:pict>
          </mc:Fallback>
        </mc:AlternateContent>
      </w:r>
      <w:r w:rsidR="00B87C0A" w:rsidRPr="00B87C0A">
        <w:rPr>
          <w:noProof/>
        </w:rPr>
        <w:drawing>
          <wp:inline distT="0" distB="0" distL="0" distR="0" wp14:anchorId="3AD885F4" wp14:editId="776A87AC">
            <wp:extent cx="3595867" cy="2835202"/>
            <wp:effectExtent l="0" t="635" r="4445" b="4445"/>
            <wp:docPr id="10" name="Picture 10" descr="C:\Users\jpalaparthi2017\Desktop\lab 9\Kyanite sch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palaparthi2017\Desktop\lab 9\Kyanite schist.jpe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33173" b="22476"/>
                    <a:stretch/>
                  </pic:blipFill>
                  <pic:spPr bwMode="auto">
                    <a:xfrm rot="16200000">
                      <a:off x="0" y="0"/>
                      <a:ext cx="3613611" cy="2849193"/>
                    </a:xfrm>
                    <a:prstGeom prst="rect">
                      <a:avLst/>
                    </a:prstGeom>
                    <a:noFill/>
                    <a:ln>
                      <a:noFill/>
                    </a:ln>
                    <a:extLst>
                      <a:ext uri="{53640926-AAD7-44D8-BBD7-CCE9431645EC}">
                        <a14:shadowObscured xmlns:a14="http://schemas.microsoft.com/office/drawing/2010/main"/>
                      </a:ext>
                    </a:extLst>
                  </pic:spPr>
                </pic:pic>
              </a:graphicData>
            </a:graphic>
          </wp:inline>
        </w:drawing>
      </w:r>
    </w:p>
    <w:p w14:paraId="7390AC5D" w14:textId="5D688FC7" w:rsidR="00B87C0A" w:rsidRPr="00B23A2B" w:rsidRDefault="00B87C0A">
      <w:pPr>
        <w:rPr>
          <w:b/>
          <w:bCs/>
          <w:sz w:val="24"/>
          <w:szCs w:val="24"/>
        </w:rPr>
      </w:pPr>
      <w:r w:rsidRPr="00B23A2B">
        <w:rPr>
          <w:b/>
          <w:bCs/>
          <w:sz w:val="24"/>
          <w:szCs w:val="24"/>
        </w:rPr>
        <w:t>Tourmaline-Mica Schist</w:t>
      </w:r>
    </w:p>
    <w:p w14:paraId="10315477" w14:textId="27978057" w:rsidR="00B87C0A" w:rsidRDefault="00AA3B9C">
      <w:r>
        <w:rPr>
          <w:noProof/>
        </w:rPr>
        <mc:AlternateContent>
          <mc:Choice Requires="wps">
            <w:drawing>
              <wp:anchor distT="0" distB="0" distL="114300" distR="114300" simplePos="0" relativeHeight="251710464" behindDoc="0" locked="0" layoutInCell="1" allowOverlap="1" wp14:anchorId="7A235F65" wp14:editId="6833985A">
                <wp:simplePos x="0" y="0"/>
                <wp:positionH relativeFrom="column">
                  <wp:posOffset>3375660</wp:posOffset>
                </wp:positionH>
                <wp:positionV relativeFrom="paragraph">
                  <wp:posOffset>370840</wp:posOffset>
                </wp:positionV>
                <wp:extent cx="3124200" cy="1859280"/>
                <wp:effectExtent l="0" t="0" r="19050" b="26670"/>
                <wp:wrapNone/>
                <wp:docPr id="23" name="Text Box 23"/>
                <wp:cNvGraphicFramePr/>
                <a:graphic xmlns:a="http://schemas.openxmlformats.org/drawingml/2006/main">
                  <a:graphicData uri="http://schemas.microsoft.com/office/word/2010/wordprocessingShape">
                    <wps:wsp>
                      <wps:cNvSpPr txBox="1"/>
                      <wps:spPr>
                        <a:xfrm>
                          <a:off x="0" y="0"/>
                          <a:ext cx="3124200" cy="1859280"/>
                        </a:xfrm>
                        <a:prstGeom prst="rect">
                          <a:avLst/>
                        </a:prstGeom>
                        <a:solidFill>
                          <a:schemeClr val="lt1"/>
                        </a:solidFill>
                        <a:ln w="6350">
                          <a:solidFill>
                            <a:prstClr val="black"/>
                          </a:solidFill>
                        </a:ln>
                      </wps:spPr>
                      <wps:txbx>
                        <w:txbxContent>
                          <w:p w14:paraId="053C754A" w14:textId="065EA1DA" w:rsidR="00AA3B9C" w:rsidRPr="00AA3B9C" w:rsidRDefault="00AA3B9C">
                            <w:pPr>
                              <w:rPr>
                                <w:rFonts w:cstheme="minorHAnsi"/>
                                <w:sz w:val="24"/>
                                <w:szCs w:val="24"/>
                              </w:rPr>
                            </w:pPr>
                            <w:r w:rsidRPr="00AA3B9C">
                              <w:rPr>
                                <w:rFonts w:cstheme="minorHAnsi"/>
                                <w:color w:val="121212"/>
                                <w:sz w:val="24"/>
                                <w:szCs w:val="24"/>
                                <w:shd w:val="clear" w:color="auto" w:fill="FFFFFF"/>
                              </w:rPr>
                              <w:t xml:space="preserve">Black tourmaline in mica schist. Tourmaline is a crystal silicate mineral. It is a semi-precious gemstone and comes in a wide variety of colors. This black variety is known as </w:t>
                            </w:r>
                            <w:proofErr w:type="spellStart"/>
                            <w:r w:rsidRPr="00AA3B9C">
                              <w:rPr>
                                <w:rFonts w:cstheme="minorHAnsi"/>
                                <w:color w:val="121212"/>
                                <w:sz w:val="24"/>
                                <w:szCs w:val="24"/>
                                <w:shd w:val="clear" w:color="auto" w:fill="FFFFFF"/>
                              </w:rPr>
                              <w:t>schorl</w:t>
                            </w:r>
                            <w:proofErr w:type="spellEnd"/>
                            <w:r w:rsidRPr="00AA3B9C">
                              <w:rPr>
                                <w:rFonts w:cstheme="minorHAnsi"/>
                                <w:color w:val="121212"/>
                                <w:sz w:val="24"/>
                                <w:szCs w:val="24"/>
                                <w:shd w:val="clear" w:color="auto" w:fill="FFFFFF"/>
                              </w:rPr>
                              <w:t xml:space="preserve">. Mica schists are common metamorphic rocks that can be recognized by their </w:t>
                            </w:r>
                            <w:proofErr w:type="spellStart"/>
                            <w:r w:rsidRPr="00AA3B9C">
                              <w:rPr>
                                <w:rFonts w:cstheme="minorHAnsi"/>
                                <w:color w:val="121212"/>
                                <w:sz w:val="24"/>
                                <w:szCs w:val="24"/>
                                <w:shd w:val="clear" w:color="auto" w:fill="FFFFFF"/>
                              </w:rPr>
                              <w:t>schistosity</w:t>
                            </w:r>
                            <w:proofErr w:type="spellEnd"/>
                            <w:r w:rsidRPr="00AA3B9C">
                              <w:rPr>
                                <w:rFonts w:cstheme="minorHAnsi"/>
                                <w:color w:val="121212"/>
                                <w:sz w:val="24"/>
                                <w:szCs w:val="24"/>
                                <w:shd w:val="clear" w:color="auto" w:fill="FFFFFF"/>
                              </w:rPr>
                              <w:t xml:space="preserve"> (fine planar alignment of minerals) and the presence of micas (silicate minerals).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35F65" id="Text Box 23" o:spid="_x0000_s1053" type="#_x0000_t202" style="position:absolute;margin-left:265.8pt;margin-top:29.2pt;width:246pt;height:14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" fillcolor="white [3201]" strokeweight=".5pt">
                <v:textbox>
                  <w:txbxContent>
                    <w:p w14:paraId="053C754A" w14:textId="065EA1DA" w:rsidR="00AA3B9C" w:rsidRPr="00AA3B9C" w:rsidRDefault="00AA3B9C">
                      <w:pPr>
                        <w:rPr>
                          <w:rFonts w:cstheme="minorHAnsi"/>
                          <w:sz w:val="24"/>
                          <w:szCs w:val="24"/>
                        </w:rPr>
                      </w:pPr>
                      <w:r w:rsidRPr="00AA3B9C">
                        <w:rPr>
                          <w:rFonts w:cstheme="minorHAnsi"/>
                          <w:color w:val="121212"/>
                          <w:sz w:val="24"/>
                          <w:szCs w:val="24"/>
                          <w:shd w:val="clear" w:color="auto" w:fill="FFFFFF"/>
                        </w:rPr>
                        <w:t xml:space="preserve">Black tourmaline in mica schist. Tourmaline is a crystal silicate mineral. It is a semi-precious gemstone and comes in a wide variety of colors. This black variety is known as </w:t>
                      </w:r>
                      <w:proofErr w:type="spellStart"/>
                      <w:r w:rsidRPr="00AA3B9C">
                        <w:rPr>
                          <w:rFonts w:cstheme="minorHAnsi"/>
                          <w:color w:val="121212"/>
                          <w:sz w:val="24"/>
                          <w:szCs w:val="24"/>
                          <w:shd w:val="clear" w:color="auto" w:fill="FFFFFF"/>
                        </w:rPr>
                        <w:t>schorl</w:t>
                      </w:r>
                      <w:proofErr w:type="spellEnd"/>
                      <w:r w:rsidRPr="00AA3B9C">
                        <w:rPr>
                          <w:rFonts w:cstheme="minorHAnsi"/>
                          <w:color w:val="121212"/>
                          <w:sz w:val="24"/>
                          <w:szCs w:val="24"/>
                          <w:shd w:val="clear" w:color="auto" w:fill="FFFFFF"/>
                        </w:rPr>
                        <w:t xml:space="preserve">. Mica schists are common metamorphic rocks that can be recognized by their </w:t>
                      </w:r>
                      <w:proofErr w:type="spellStart"/>
                      <w:r w:rsidRPr="00AA3B9C">
                        <w:rPr>
                          <w:rFonts w:cstheme="minorHAnsi"/>
                          <w:color w:val="121212"/>
                          <w:sz w:val="24"/>
                          <w:szCs w:val="24"/>
                          <w:shd w:val="clear" w:color="auto" w:fill="FFFFFF"/>
                        </w:rPr>
                        <w:t>schistosity</w:t>
                      </w:r>
                      <w:proofErr w:type="spellEnd"/>
                      <w:r w:rsidRPr="00AA3B9C">
                        <w:rPr>
                          <w:rFonts w:cstheme="minorHAnsi"/>
                          <w:color w:val="121212"/>
                          <w:sz w:val="24"/>
                          <w:szCs w:val="24"/>
                          <w:shd w:val="clear" w:color="auto" w:fill="FFFFFF"/>
                        </w:rPr>
                        <w:t xml:space="preserve"> (fine planar alignment of minerals) and the presence of micas (silicate minerals).</w:t>
                      </w:r>
                    </w:p>
                  </w:txbxContent>
                </v:textbox>
              </v:shape>
            </w:pict>
          </mc:Fallback>
        </mc:AlternateContent>
      </w:r>
      <w:r w:rsidR="00B87C0A" w:rsidRPr="00B87C0A">
        <w:rPr>
          <w:noProof/>
        </w:rPr>
        <w:drawing>
          <wp:inline distT="0" distB="0" distL="0" distR="0" wp14:anchorId="17AA75C5" wp14:editId="22E5287C">
            <wp:extent cx="3175564" cy="2956560"/>
            <wp:effectExtent l="0" t="0" r="6350" b="0"/>
            <wp:docPr id="11" name="Picture 11" descr="C:\Users\jpalaparthi2017\Desktop\lab 9\Tourmaline-Mica Sch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palaparthi2017\Desktop\lab 9\Tourmaline-Mica Schist.jpe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5385" r="24198"/>
                    <a:stretch/>
                  </pic:blipFill>
                  <pic:spPr bwMode="auto">
                    <a:xfrm rot="10800000">
                      <a:off x="0" y="0"/>
                      <a:ext cx="3180457" cy="2961115"/>
                    </a:xfrm>
                    <a:prstGeom prst="rect">
                      <a:avLst/>
                    </a:prstGeom>
                    <a:noFill/>
                    <a:ln>
                      <a:noFill/>
                    </a:ln>
                    <a:extLst>
                      <a:ext uri="{53640926-AAD7-44D8-BBD7-CCE9431645EC}">
                        <a14:shadowObscured xmlns:a14="http://schemas.microsoft.com/office/drawing/2010/main"/>
                      </a:ext>
                    </a:extLst>
                  </pic:spPr>
                </pic:pic>
              </a:graphicData>
            </a:graphic>
          </wp:inline>
        </w:drawing>
      </w:r>
    </w:p>
    <w:p w14:paraId="4A01BE04" w14:textId="77777777" w:rsidR="00B23A2B" w:rsidRDefault="00B23A2B"/>
    <w:p w14:paraId="13DC4D7E" w14:textId="77777777" w:rsidR="00B23A2B" w:rsidRDefault="00B23A2B"/>
    <w:p w14:paraId="5523030F" w14:textId="77777777" w:rsidR="00B23A2B" w:rsidRDefault="00B23A2B"/>
    <w:p w14:paraId="1E70FC5D" w14:textId="77777777" w:rsidR="00B23A2B" w:rsidRDefault="00B23A2B"/>
    <w:p w14:paraId="4F820344" w14:textId="3B3940A0" w:rsidR="00B87C0A" w:rsidRPr="00B23A2B" w:rsidRDefault="00B87C0A">
      <w:pPr>
        <w:rPr>
          <w:b/>
          <w:bCs/>
        </w:rPr>
      </w:pPr>
      <w:r w:rsidRPr="00B23A2B">
        <w:rPr>
          <w:b/>
          <w:bCs/>
          <w:sz w:val="24"/>
          <w:szCs w:val="24"/>
        </w:rPr>
        <w:lastRenderedPageBreak/>
        <w:t>Graphite Schist</w:t>
      </w:r>
    </w:p>
    <w:p w14:paraId="49C41DB8" w14:textId="2A663F24" w:rsidR="00B87C0A" w:rsidRDefault="00B23A2B">
      <w:r>
        <w:rPr>
          <w:noProof/>
        </w:rPr>
        <mc:AlternateContent>
          <mc:Choice Requires="wps">
            <w:drawing>
              <wp:anchor distT="0" distB="0" distL="114300" distR="114300" simplePos="0" relativeHeight="251709440" behindDoc="0" locked="0" layoutInCell="1" allowOverlap="1" wp14:anchorId="55CE4D1E" wp14:editId="7F81C2F1">
                <wp:simplePos x="0" y="0"/>
                <wp:positionH relativeFrom="column">
                  <wp:posOffset>3710940</wp:posOffset>
                </wp:positionH>
                <wp:positionV relativeFrom="paragraph">
                  <wp:posOffset>566420</wp:posOffset>
                </wp:positionV>
                <wp:extent cx="2895600" cy="12192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2895600" cy="1219200"/>
                        </a:xfrm>
                        <a:prstGeom prst="rect">
                          <a:avLst/>
                        </a:prstGeom>
                        <a:solidFill>
                          <a:schemeClr val="lt1"/>
                        </a:solidFill>
                        <a:ln w="6350">
                          <a:solidFill>
                            <a:prstClr val="black"/>
                          </a:solidFill>
                        </a:ln>
                      </wps:spPr>
                      <wps:txbx>
                        <w:txbxContent>
                          <w:p w14:paraId="7D626854" w14:textId="43D12C6D" w:rsidR="00181CF8" w:rsidRDefault="00B23A2B" w:rsidP="00B23A2B">
                            <w:pPr>
                              <w:autoSpaceDE w:val="0"/>
                              <w:autoSpaceDN w:val="0"/>
                              <w:adjustRightInd w:val="0"/>
                              <w:spacing w:after="0" w:line="240" w:lineRule="auto"/>
                            </w:pPr>
                            <w:r>
                              <w:rPr>
                                <w:rFonts w:ascii="CIDFont+F3" w:hAnsi="CIDFont+F3" w:cs="CIDFont+F3"/>
                                <w:sz w:val="24"/>
                                <w:szCs w:val="24"/>
                              </w:rPr>
                              <w:t>Graphite schists form as the result of metamorphism of organic matter. They are often recognizable because of the shiny luster of minute graphite grains. Actinolite is usually found in metamorphosed igneous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4D1E" id="Text Box 60" o:spid="_x0000_s1054" type="#_x0000_t202" style="position:absolute;margin-left:292.2pt;margin-top:44.6pt;width:228pt;height: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" fillcolor="white [3201]" strokeweight=".5pt">
                <v:textbox>
                  <w:txbxContent>
                    <w:p w14:paraId="7D626854" w14:textId="43D12C6D" w:rsidR="00181CF8" w:rsidRDefault="00B23A2B" w:rsidP="00B23A2B">
                      <w:pPr>
                        <w:autoSpaceDE w:val="0"/>
                        <w:autoSpaceDN w:val="0"/>
                        <w:adjustRightInd w:val="0"/>
                        <w:spacing w:after="0" w:line="240" w:lineRule="auto"/>
                      </w:pPr>
                      <w:r>
                        <w:rPr>
                          <w:rFonts w:ascii="CIDFont+F3" w:hAnsi="CIDFont+F3" w:cs="CIDFont+F3"/>
                          <w:sz w:val="24"/>
                          <w:szCs w:val="24"/>
                        </w:rPr>
                        <w:t>Graphite schists form as the result of metamorphism of organic matter. They are often recognizable because of the shiny luster of minute graphite grains. Actinolite is usually found in metamorphosed igneous rocks.</w:t>
                      </w:r>
                    </w:p>
                  </w:txbxContent>
                </v:textbox>
              </v:shape>
            </w:pict>
          </mc:Fallback>
        </mc:AlternateContent>
      </w:r>
      <w:r w:rsidR="00B87C0A" w:rsidRPr="00B87C0A">
        <w:rPr>
          <w:noProof/>
        </w:rPr>
        <w:drawing>
          <wp:inline distT="0" distB="0" distL="0" distR="0" wp14:anchorId="7573F0C7" wp14:editId="377540E8">
            <wp:extent cx="3508131" cy="3040380"/>
            <wp:effectExtent l="0" t="0" r="0" b="7620"/>
            <wp:docPr id="12" name="Picture 12" descr="C:\Users\jpalaparthi2017\Desktop\lab 9\Graphite sch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palaparthi2017\Desktop\lab 9\Graphite schist.jpe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7789" r="17307"/>
                    <a:stretch/>
                  </pic:blipFill>
                  <pic:spPr bwMode="auto">
                    <a:xfrm>
                      <a:off x="0" y="0"/>
                      <a:ext cx="3510656" cy="3042569"/>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03B509C4" w14:textId="77777777" w:rsidR="00B87C0A" w:rsidRDefault="00B87C0A"/>
    <w:p w14:paraId="53446996" w14:textId="77777777" w:rsidR="00B87C0A" w:rsidRDefault="00B87C0A"/>
    <w:p w14:paraId="029380FA" w14:textId="77777777" w:rsidR="00B87C0A" w:rsidRDefault="00B87C0A"/>
    <w:p w14:paraId="6FC7B65B" w14:textId="77777777" w:rsidR="00B87C0A" w:rsidRDefault="00B87C0A"/>
    <w:sectPr w:rsidR="00B87C0A" w:rsidSect="00614BB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C0A"/>
    <w:rsid w:val="00081E2A"/>
    <w:rsid w:val="000C49E7"/>
    <w:rsid w:val="00181CF8"/>
    <w:rsid w:val="001D4425"/>
    <w:rsid w:val="00243A4B"/>
    <w:rsid w:val="002D4C07"/>
    <w:rsid w:val="002E2492"/>
    <w:rsid w:val="00316285"/>
    <w:rsid w:val="0034371A"/>
    <w:rsid w:val="003608CA"/>
    <w:rsid w:val="004229BE"/>
    <w:rsid w:val="00456245"/>
    <w:rsid w:val="004E23DD"/>
    <w:rsid w:val="004F4C79"/>
    <w:rsid w:val="0053760B"/>
    <w:rsid w:val="00571AF2"/>
    <w:rsid w:val="00614BB1"/>
    <w:rsid w:val="00676EC5"/>
    <w:rsid w:val="006F4F4E"/>
    <w:rsid w:val="0073356D"/>
    <w:rsid w:val="00735401"/>
    <w:rsid w:val="007636CA"/>
    <w:rsid w:val="0079649A"/>
    <w:rsid w:val="007C2014"/>
    <w:rsid w:val="00921E9D"/>
    <w:rsid w:val="00954E38"/>
    <w:rsid w:val="00955D9E"/>
    <w:rsid w:val="009A1282"/>
    <w:rsid w:val="009A2D09"/>
    <w:rsid w:val="009C7E27"/>
    <w:rsid w:val="009F0DD5"/>
    <w:rsid w:val="00AA3B9C"/>
    <w:rsid w:val="00AD0723"/>
    <w:rsid w:val="00AD20AA"/>
    <w:rsid w:val="00B23A2B"/>
    <w:rsid w:val="00B4500D"/>
    <w:rsid w:val="00B87C0A"/>
    <w:rsid w:val="00BB297E"/>
    <w:rsid w:val="00C25ED9"/>
    <w:rsid w:val="00C766CD"/>
    <w:rsid w:val="00CC7C1E"/>
    <w:rsid w:val="00D32DF1"/>
    <w:rsid w:val="00ED4BFD"/>
    <w:rsid w:val="00F34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058B"/>
  <w15:chartTrackingRefBased/>
  <w15:docId w15:val="{367BC48B-D27C-42ED-8F63-4FD10D8D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4C07"/>
    <w:rPr>
      <w:color w:val="0000FF"/>
      <w:u w:val="single"/>
    </w:rPr>
  </w:style>
  <w:style w:type="character" w:styleId="UnresolvedMention">
    <w:name w:val="Unresolved Mention"/>
    <w:basedOn w:val="DefaultParagraphFont"/>
    <w:uiPriority w:val="99"/>
    <w:semiHidden/>
    <w:unhideWhenUsed/>
    <w:rsid w:val="00D32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wCCz2QF5W8" TargetMode="External"/><Relationship Id="rId18" Type="http://schemas.openxmlformats.org/officeDocument/2006/relationships/hyperlink" Target="https://www.alexstrekeisen.it/english/meta/phyllite.php" TargetMode="External"/><Relationship Id="rId26" Type="http://schemas.openxmlformats.org/officeDocument/2006/relationships/hyperlink" Target="https://www.youtube.com/watch?v=nJLrP-T0DL0"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hyperlink" Target="https://www.youtube.com/watch?v=ZGDTmbohZHs" TargetMode="External"/><Relationship Id="rId42" Type="http://schemas.openxmlformats.org/officeDocument/2006/relationships/hyperlink" Target="http://www.northern-england-eology.co.uk/pages/page73chiastolite-slate.htm" TargetMode="External"/><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hyperlink" Target="https://www.youtube.com/watch?v=D4Gm7okGK2I" TargetMode="External"/><Relationship Id="rId63" Type="http://schemas.openxmlformats.org/officeDocument/2006/relationships/image" Target="media/image22.png"/><Relationship Id="rId68" Type="http://schemas.openxmlformats.org/officeDocument/2006/relationships/hyperlink" Target="https://www.youtube.com/watch?v=OpfCGUtF6s8" TargetMode="External"/><Relationship Id="rId76" Type="http://schemas.openxmlformats.org/officeDocument/2006/relationships/image" Target="media/image27.jpeg"/><Relationship Id="rId7" Type="http://schemas.openxmlformats.org/officeDocument/2006/relationships/hyperlink" Target="https://www.alexstrekeisen.it/english/meta/slate.php" TargetMode="External"/><Relationship Id="rId71" Type="http://schemas.openxmlformats.org/officeDocument/2006/relationships/hyperlink" Target="https://www.youtube.com/watch?v=NyOw14Kc4TQ"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hyperlink" Target="https://www.youtube.com/watch?v=IwCCz2QF5W8" TargetMode="External"/><Relationship Id="rId24" Type="http://schemas.openxmlformats.org/officeDocument/2006/relationships/hyperlink" Target="https://www.youtube.com/watch?v=nJLrP-T0DL0" TargetMode="External"/><Relationship Id="rId32" Type="http://schemas.openxmlformats.org/officeDocument/2006/relationships/hyperlink" Target="https://www.ucl.ac.uk/~ucfbrxs/MoreMinerals/Stilpnomelane.html" TargetMode="External"/><Relationship Id="rId37" Type="http://schemas.openxmlformats.org/officeDocument/2006/relationships/hyperlink" Target="https://www.youtube.com/watch?v=fH_UkzdmEXs" TargetMode="External"/><Relationship Id="rId40" Type="http://schemas.openxmlformats.org/officeDocument/2006/relationships/hyperlink" Target="http://www.northern-england-eology.co.uk/pages/page73chiastolite-slate.htm" TargetMode="External"/><Relationship Id="rId45" Type="http://schemas.openxmlformats.org/officeDocument/2006/relationships/hyperlink" Target="https://www.youtube.com/watch?v=oEKWH_D8wDw" TargetMode="External"/><Relationship Id="rId53" Type="http://schemas.openxmlformats.org/officeDocument/2006/relationships/image" Target="media/image18.jpeg"/><Relationship Id="rId58" Type="http://schemas.openxmlformats.org/officeDocument/2006/relationships/hyperlink" Target="https://www.youtube.com/watch?v=oEKWH_D8wDw" TargetMode="External"/><Relationship Id="rId66" Type="http://schemas.openxmlformats.org/officeDocument/2006/relationships/image" Target="media/image23.jpeg"/><Relationship Id="rId74" Type="http://schemas.openxmlformats.org/officeDocument/2006/relationships/hyperlink" Target="https://www.youtube.com/watch?v=oEKWH_D8wDw" TargetMode="External"/><Relationship Id="rId79" Type="http://schemas.openxmlformats.org/officeDocument/2006/relationships/fontTable" Target="fontTable.xml"/><Relationship Id="rId5" Type="http://schemas.openxmlformats.org/officeDocument/2006/relationships/hyperlink" Target="https://www.alexstrekeisen.it/english/meta/slate.php" TargetMode="External"/><Relationship Id="rId61" Type="http://schemas.openxmlformats.org/officeDocument/2006/relationships/hyperlink" Target="http://www.science.smith.edu/geosciences/petrology/petrography/cummingtonite/cummingtonite.html" TargetMode="External"/><Relationship Id="rId10" Type="http://schemas.openxmlformats.org/officeDocument/2006/relationships/image" Target="media/image3.jpeg"/><Relationship Id="rId19" Type="http://schemas.openxmlformats.org/officeDocument/2006/relationships/hyperlink" Target="https://www.youtube.com/watch?v=NGjpoHoh7hM" TargetMode="External"/><Relationship Id="rId31" Type="http://schemas.openxmlformats.org/officeDocument/2006/relationships/hyperlink" Target="https://www.ucl.ac.uk/~ucfbrxs/MoreMinerals/Stilpnomelane.html" TargetMode="External"/><Relationship Id="rId44" Type="http://schemas.openxmlformats.org/officeDocument/2006/relationships/image" Target="media/image15.jpeg"/><Relationship Id="rId52" Type="http://schemas.openxmlformats.org/officeDocument/2006/relationships/hyperlink" Target="https://www.alexstrekeisen.it/english/meta/actinolite.php" TargetMode="External"/><Relationship Id="rId60" Type="http://schemas.openxmlformats.org/officeDocument/2006/relationships/hyperlink" Target="http://www.science.smith.edu/geosciences/petrology/petrography/cummingtonite/cummingtonite.html" TargetMode="External"/><Relationship Id="rId65" Type="http://schemas.openxmlformats.org/officeDocument/2006/relationships/hyperlink" Target="https://www.youtube.com/watch?v=oEKWH_D8wDw" TargetMode="External"/><Relationship Id="rId73" Type="http://schemas.openxmlformats.org/officeDocument/2006/relationships/hyperlink" Target="https://www.youtube.com/watch?v=NyOw14Kc4TQ" TargetMode="External"/><Relationship Id="rId78" Type="http://schemas.openxmlformats.org/officeDocument/2006/relationships/image" Target="media/image29.jpeg"/><Relationship Id="rId4" Type="http://schemas.openxmlformats.org/officeDocument/2006/relationships/hyperlink" Target="https://www.youtube.com/watch?v=IwCCz2QF5W8" TargetMode="External"/><Relationship Id="rId9" Type="http://schemas.openxmlformats.org/officeDocument/2006/relationships/image" Target="media/image2.jpeg"/><Relationship Id="rId14" Type="http://schemas.openxmlformats.org/officeDocument/2006/relationships/hyperlink" Target="https://www.alexstrekeisen.it/english/meta/slate.php" TargetMode="External"/><Relationship Id="rId22" Type="http://schemas.openxmlformats.org/officeDocument/2006/relationships/image" Target="media/image7.jpeg"/><Relationship Id="rId27" Type="http://schemas.openxmlformats.org/officeDocument/2006/relationships/hyperlink" Target="https://www.alexstrekeisen.it/english/meta/garnetmicaschist.php" TargetMode="External"/><Relationship Id="rId30" Type="http://schemas.openxmlformats.org/officeDocument/2006/relationships/image" Target="media/image11.jpeg"/><Relationship Id="rId35" Type="http://schemas.openxmlformats.org/officeDocument/2006/relationships/hyperlink" Target="https://www.youtube.com/watch?v=ZGDTmbohZHs" TargetMode="External"/><Relationship Id="rId43" Type="http://schemas.openxmlformats.org/officeDocument/2006/relationships/hyperlink" Target="https://www.alexstrekeisen.it/english/meta/andalusiteschist.php" TargetMode="External"/><Relationship Id="rId48" Type="http://schemas.openxmlformats.org/officeDocument/2006/relationships/hyperlink" Target="https://www.youtube.com/watch?v=VFlEozt6sMc" TargetMode="External"/><Relationship Id="rId56" Type="http://schemas.openxmlformats.org/officeDocument/2006/relationships/image" Target="media/image19.jpeg"/><Relationship Id="rId64" Type="http://schemas.openxmlformats.org/officeDocument/2006/relationships/hyperlink" Target="https://www.youtube.com/watch?v=oEKWH_D8wDw" TargetMode="External"/><Relationship Id="rId69" Type="http://schemas.openxmlformats.org/officeDocument/2006/relationships/hyperlink" Target="https://www.youtube.com/watch?v=OpfCGUtF6s8" TargetMode="External"/><Relationship Id="rId77"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s://www.alexstrekeisen.it/english/meta/actinolite.php" TargetMode="External"/><Relationship Id="rId72" Type="http://schemas.openxmlformats.org/officeDocument/2006/relationships/hyperlink" Target="https://www.youtube.com/watch?v=oEKWH_D8wDw"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www.alexstrekeisen.it/english/meta/slate.php" TargetMode="External"/><Relationship Id="rId17" Type="http://schemas.openxmlformats.org/officeDocument/2006/relationships/hyperlink" Target="https://www.youtube.com/watch?v=NGjpoHoh7hM" TargetMode="External"/><Relationship Id="rId25" Type="http://schemas.openxmlformats.org/officeDocument/2006/relationships/hyperlink" Target="https://www.alexstrekeisen.it/english/meta/garnetmicaschist.php" TargetMode="External"/><Relationship Id="rId33" Type="http://schemas.openxmlformats.org/officeDocument/2006/relationships/image" Target="media/image12.jpeg"/><Relationship Id="rId38" Type="http://schemas.openxmlformats.org/officeDocument/2006/relationships/hyperlink" Target="https://www.youtube.com/watch?v=fH_UkzdmEXs" TargetMode="External"/><Relationship Id="rId46" Type="http://schemas.openxmlformats.org/officeDocument/2006/relationships/hyperlink" Target="https://www.youtube.com/watch?v=oEKWH_D8wDw" TargetMode="External"/><Relationship Id="rId59" Type="http://schemas.openxmlformats.org/officeDocument/2006/relationships/image" Target="media/image20.jpeg"/><Relationship Id="rId67" Type="http://schemas.openxmlformats.org/officeDocument/2006/relationships/image" Target="media/image24.jpeg"/><Relationship Id="rId20" Type="http://schemas.openxmlformats.org/officeDocument/2006/relationships/hyperlink" Target="https://www.alexstrekeisen.it/english/meta/phyllite.php" TargetMode="External"/><Relationship Id="rId41" Type="http://schemas.openxmlformats.org/officeDocument/2006/relationships/hyperlink" Target="https://www.alexstrekeisen.it/english/meta/andalusiteschist.php" TargetMode="External"/><Relationship Id="rId54" Type="http://schemas.openxmlformats.org/officeDocument/2006/relationships/hyperlink" Target="https://www.youtube.com/watch?v=D4Gm7okGK2I" TargetMode="External"/><Relationship Id="rId62"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hyperlink" Target="https://www.youtube.com/watch?v=IwCCz2QF5W8"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s://www.youtube.com/watch?v=VFlEozt6sMc" TargetMode="External"/><Relationship Id="rId57" Type="http://schemas.openxmlformats.org/officeDocument/2006/relationships/hyperlink" Target="https://www.youtube.com/watch?v=oEKWH_D8wD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11</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Jyothirmayi Palaparthi</dc:creator>
  <cp:keywords/>
  <dc:description/>
  <cp:lastModifiedBy>jyothirmayi palaparthi</cp:lastModifiedBy>
  <cp:revision>33</cp:revision>
  <dcterms:created xsi:type="dcterms:W3CDTF">2020-03-17T22:04:00Z</dcterms:created>
  <dcterms:modified xsi:type="dcterms:W3CDTF">2020-03-22T22:55:00Z</dcterms:modified>
</cp:coreProperties>
</file>